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D44E4F" w14:textId="77777777" w:rsidR="00A8312B" w:rsidRDefault="00A8312B" w:rsidP="00A8312B">
      <w:pPr>
        <w:jc w:val="center"/>
        <w:rPr>
          <w:rFonts w:ascii="TH SarabunPSK" w:hAnsi="TH SarabunPSK" w:cs="TH SarabunPSK"/>
          <w:b/>
          <w:bCs/>
          <w:sz w:val="36"/>
          <w:szCs w:val="36"/>
        </w:rPr>
      </w:pPr>
      <w:r w:rsidRPr="00E53AAD">
        <w:rPr>
          <w:rFonts w:ascii="TH SarabunPSK" w:hAnsi="TH SarabunPSK" w:cs="TH SarabunPSK"/>
          <w:b/>
          <w:bCs/>
          <w:sz w:val="36"/>
          <w:szCs w:val="36"/>
        </w:rPr>
        <w:t xml:space="preserve">Template for the </w:t>
      </w:r>
      <w:r w:rsidRPr="00715A0C">
        <w:rPr>
          <w:rFonts w:ascii="TH SarabunPSK" w:hAnsi="TH SarabunPSK" w:cs="TH SarabunPSK"/>
          <w:b/>
          <w:bCs/>
          <w:sz w:val="36"/>
          <w:szCs w:val="36"/>
        </w:rPr>
        <w:t>1</w:t>
      </w:r>
      <w:r>
        <w:rPr>
          <w:rFonts w:ascii="TH SarabunPSK" w:hAnsi="TH SarabunPSK" w:cs="TH SarabunPSK"/>
          <w:b/>
          <w:bCs/>
          <w:sz w:val="36"/>
          <w:szCs w:val="36"/>
          <w:vertAlign w:val="superscript"/>
        </w:rPr>
        <w:t>st</w:t>
      </w:r>
      <w:r w:rsidRPr="00715A0C">
        <w:rPr>
          <w:rFonts w:ascii="TH SarabunPSK" w:hAnsi="TH SarabunPSK" w:cs="TH SarabunPSK"/>
          <w:b/>
          <w:bCs/>
          <w:sz w:val="36"/>
          <w:szCs w:val="36"/>
          <w:cs/>
        </w:rPr>
        <w:t xml:space="preserve"> </w:t>
      </w:r>
      <w:proofErr w:type="spellStart"/>
      <w:r>
        <w:rPr>
          <w:rFonts w:ascii="TH SarabunPSK" w:hAnsi="TH SarabunPSK" w:cs="TH SarabunPSK"/>
          <w:b/>
          <w:bCs/>
          <w:sz w:val="36"/>
          <w:szCs w:val="36"/>
        </w:rPr>
        <w:t>Bansomdejchaopraya</w:t>
      </w:r>
      <w:proofErr w:type="spellEnd"/>
      <w:r>
        <w:rPr>
          <w:rFonts w:ascii="TH SarabunPSK" w:hAnsi="TH SarabunPSK" w:cs="TH SarabunPSK"/>
          <w:b/>
          <w:bCs/>
          <w:sz w:val="36"/>
          <w:szCs w:val="36"/>
        </w:rPr>
        <w:t xml:space="preserve"> National</w:t>
      </w:r>
      <w:r w:rsidRPr="00715A0C">
        <w:rPr>
          <w:rFonts w:ascii="TH SarabunPSK" w:hAnsi="TH SarabunPSK" w:cs="TH SarabunPSK"/>
          <w:b/>
          <w:bCs/>
          <w:sz w:val="36"/>
          <w:szCs w:val="36"/>
        </w:rPr>
        <w:t xml:space="preserve"> </w:t>
      </w:r>
      <w:r>
        <w:rPr>
          <w:rFonts w:ascii="TH SarabunPSK" w:hAnsi="TH SarabunPSK" w:cs="TH SarabunPSK"/>
          <w:b/>
          <w:bCs/>
          <w:sz w:val="36"/>
          <w:szCs w:val="36"/>
        </w:rPr>
        <w:t>and International C</w:t>
      </w:r>
      <w:r w:rsidRPr="00715A0C">
        <w:rPr>
          <w:rFonts w:ascii="TH SarabunPSK" w:hAnsi="TH SarabunPSK" w:cs="TH SarabunPSK"/>
          <w:b/>
          <w:bCs/>
          <w:sz w:val="36"/>
          <w:szCs w:val="36"/>
        </w:rPr>
        <w:t>onference</w:t>
      </w:r>
      <w:r>
        <w:rPr>
          <w:rFonts w:ascii="TH SarabunPSK" w:hAnsi="TH SarabunPSK" w:cs="TH SarabunPSK"/>
          <w:b/>
          <w:bCs/>
          <w:sz w:val="36"/>
          <w:szCs w:val="36"/>
        </w:rPr>
        <w:t xml:space="preserve"> (BS2C 2025) on “Synergy of Innovation Technology and Creativity for Sustainable Prosperity”</w:t>
      </w:r>
      <w:r w:rsidRPr="00715A0C">
        <w:rPr>
          <w:rFonts w:ascii="TH SarabunPSK" w:hAnsi="TH SarabunPSK" w:cs="TH SarabunPSK" w:hint="cs"/>
          <w:b/>
          <w:bCs/>
          <w:sz w:val="36"/>
          <w:szCs w:val="36"/>
          <w:cs/>
        </w:rPr>
        <w:t xml:space="preserve"> </w:t>
      </w:r>
    </w:p>
    <w:p w14:paraId="4DCD142D" w14:textId="77777777" w:rsidR="00A8312B" w:rsidRPr="00941E45" w:rsidRDefault="00A8312B" w:rsidP="00A8312B">
      <w:pPr>
        <w:jc w:val="center"/>
        <w:rPr>
          <w:rFonts w:ascii="TH SarabunPSK" w:hAnsi="TH SarabunPSK" w:cs="TH SarabunPSK"/>
          <w:b/>
          <w:bCs/>
          <w:color w:val="FF0000"/>
          <w:sz w:val="36"/>
          <w:szCs w:val="36"/>
        </w:rPr>
      </w:pPr>
      <w:r w:rsidRPr="00941E45">
        <w:rPr>
          <w:rFonts w:ascii="TH SarabunPSK" w:hAnsi="TH SarabunPSK" w:cs="TH SarabunPSK"/>
          <w:b/>
          <w:bCs/>
          <w:color w:val="FF0000"/>
          <w:sz w:val="36"/>
          <w:szCs w:val="36"/>
          <w:cs/>
        </w:rPr>
        <w:t>(</w:t>
      </w:r>
      <w:r w:rsidRPr="00407192">
        <w:rPr>
          <w:rFonts w:ascii="TH SarabunPSK" w:hAnsi="TH SarabunPSK" w:cs="TH SarabunPSK"/>
          <w:b/>
          <w:bCs/>
          <w:color w:val="FF0000"/>
          <w:sz w:val="36"/>
          <w:szCs w:val="36"/>
        </w:rPr>
        <w:t xml:space="preserve">Title of the Article in </w:t>
      </w:r>
      <w:r>
        <w:rPr>
          <w:rFonts w:ascii="TH SarabunPSK" w:hAnsi="TH SarabunPSK" w:cs="TH SarabunPSK"/>
          <w:b/>
          <w:bCs/>
          <w:color w:val="FF0000"/>
          <w:sz w:val="36"/>
          <w:szCs w:val="36"/>
        </w:rPr>
        <w:t>English</w:t>
      </w:r>
      <w:r w:rsidRPr="00452A66">
        <w:rPr>
          <w:rFonts w:ascii="TH SarabunPSK" w:hAnsi="TH SarabunPSK" w:cs="TH SarabunPSK" w:hint="cs"/>
          <w:b/>
          <w:bCs/>
          <w:color w:val="FF0000"/>
          <w:sz w:val="36"/>
          <w:szCs w:val="36"/>
          <w:cs/>
        </w:rPr>
        <w:t>,</w:t>
      </w:r>
      <w:r>
        <w:rPr>
          <w:rFonts w:ascii="TH SarabunPSK" w:hAnsi="TH SarabunPSK" w:cs="TH SarabunPSK"/>
          <w:b/>
          <w:bCs/>
          <w:color w:val="FF0000"/>
          <w:sz w:val="36"/>
          <w:szCs w:val="36"/>
        </w:rPr>
        <w:t xml:space="preserve"> Th </w:t>
      </w:r>
      <w:proofErr w:type="spellStart"/>
      <w:r>
        <w:rPr>
          <w:rFonts w:ascii="TH SarabunPSK" w:hAnsi="TH SarabunPSK" w:cs="TH SarabunPSK"/>
          <w:b/>
          <w:bCs/>
          <w:color w:val="FF0000"/>
          <w:sz w:val="36"/>
          <w:szCs w:val="36"/>
        </w:rPr>
        <w:t>SarabunPSK</w:t>
      </w:r>
      <w:proofErr w:type="spellEnd"/>
      <w:r>
        <w:rPr>
          <w:rFonts w:ascii="TH SarabunPSK" w:hAnsi="TH SarabunPSK" w:cs="TH SarabunPSK" w:hint="cs"/>
          <w:b/>
          <w:bCs/>
          <w:color w:val="FF0000"/>
          <w:sz w:val="36"/>
          <w:szCs w:val="36"/>
          <w:cs/>
        </w:rPr>
        <w:t xml:space="preserve"> </w:t>
      </w:r>
      <w:r w:rsidRPr="00452A66">
        <w:rPr>
          <w:rFonts w:ascii="TH SarabunPSK" w:hAnsi="TH SarabunPSK" w:cs="TH SarabunPSK"/>
          <w:b/>
          <w:bCs/>
          <w:color w:val="FF0000"/>
          <w:sz w:val="36"/>
          <w:szCs w:val="36"/>
        </w:rPr>
        <w:t>18 Point,</w:t>
      </w:r>
      <w:r w:rsidRPr="00452A66">
        <w:rPr>
          <w:rFonts w:ascii="TH SarabunPSK" w:hAnsi="TH SarabunPSK" w:cs="TH SarabunPSK" w:hint="cs"/>
          <w:b/>
          <w:bCs/>
          <w:color w:val="FF0000"/>
          <w:sz w:val="36"/>
          <w:szCs w:val="36"/>
          <w:cs/>
        </w:rPr>
        <w:t xml:space="preserve"> </w:t>
      </w:r>
      <w:r>
        <w:rPr>
          <w:rFonts w:ascii="TH SarabunPSK" w:hAnsi="TH SarabunPSK" w:cs="TH SarabunPSK"/>
          <w:b/>
          <w:bCs/>
          <w:color w:val="FF0000"/>
          <w:sz w:val="36"/>
          <w:szCs w:val="36"/>
        </w:rPr>
        <w:t>Bold</w:t>
      </w:r>
      <w:r w:rsidRPr="00941E45">
        <w:rPr>
          <w:rFonts w:ascii="TH SarabunPSK" w:hAnsi="TH SarabunPSK" w:cs="TH SarabunPSK"/>
          <w:b/>
          <w:bCs/>
          <w:color w:val="FF0000"/>
          <w:sz w:val="36"/>
          <w:szCs w:val="36"/>
          <w:cs/>
        </w:rPr>
        <w:t>)</w:t>
      </w:r>
    </w:p>
    <w:p w14:paraId="4F8BD644" w14:textId="77777777" w:rsidR="00A8312B" w:rsidRPr="0068164A" w:rsidRDefault="00A8312B" w:rsidP="00A8312B">
      <w:pPr>
        <w:jc w:val="center"/>
        <w:rPr>
          <w:rFonts w:ascii="TH SarabunPSK" w:hAnsi="TH SarabunPSK" w:cs="TH SarabunPSK"/>
          <w:color w:val="FF0000"/>
          <w:sz w:val="36"/>
          <w:szCs w:val="36"/>
          <w:cs/>
        </w:rPr>
      </w:pPr>
      <w:r w:rsidRPr="0068164A">
        <w:rPr>
          <w:rFonts w:ascii="TH SarabunPSK" w:hAnsi="TH SarabunPSK" w:cs="TH SarabunPSK"/>
          <w:color w:val="FF0000"/>
          <w:sz w:val="36"/>
          <w:szCs w:val="36"/>
          <w:cs/>
        </w:rPr>
        <w:t>(</w:t>
      </w:r>
      <w:r w:rsidRPr="00407192">
        <w:rPr>
          <w:rFonts w:ascii="TH SarabunPSK" w:hAnsi="TH SarabunPSK" w:cs="TH SarabunPSK"/>
          <w:color w:val="FF0000"/>
          <w:sz w:val="36"/>
          <w:szCs w:val="36"/>
        </w:rPr>
        <w:t xml:space="preserve">Insert a single line space with a font size of </w:t>
      </w:r>
      <w:r w:rsidRPr="00407192">
        <w:rPr>
          <w:rFonts w:ascii="TH SarabunPSK" w:hAnsi="TH SarabunPSK" w:cs="TH SarabunPSK"/>
          <w:color w:val="FF0000"/>
          <w:sz w:val="36"/>
          <w:szCs w:val="36"/>
          <w:cs/>
        </w:rPr>
        <w:t xml:space="preserve">18 </w:t>
      </w:r>
      <w:r w:rsidRPr="00407192">
        <w:rPr>
          <w:rFonts w:ascii="TH SarabunPSK" w:hAnsi="TH SarabunPSK" w:cs="TH SarabunPSK"/>
          <w:color w:val="FF0000"/>
          <w:sz w:val="36"/>
          <w:szCs w:val="36"/>
        </w:rPr>
        <w:t>points</w:t>
      </w:r>
      <w:r w:rsidRPr="0068164A">
        <w:rPr>
          <w:rFonts w:ascii="TH SarabunPSK" w:hAnsi="TH SarabunPSK" w:cs="TH SarabunPSK"/>
          <w:color w:val="FF0000"/>
          <w:sz w:val="36"/>
          <w:szCs w:val="36"/>
          <w:cs/>
        </w:rPr>
        <w:t>)</w:t>
      </w:r>
    </w:p>
    <w:p w14:paraId="42A7D954" w14:textId="77777777" w:rsidR="00A8312B" w:rsidRDefault="00A8312B" w:rsidP="00A8312B">
      <w:pPr>
        <w:jc w:val="center"/>
        <w:rPr>
          <w:rFonts w:ascii="TH SarabunPSK" w:hAnsi="TH SarabunPSK" w:cs="TH SarabunPSK"/>
          <w:sz w:val="32"/>
          <w:szCs w:val="32"/>
        </w:rPr>
      </w:pPr>
      <w:proofErr w:type="spellStart"/>
      <w:r>
        <w:rPr>
          <w:rFonts w:ascii="TH SarabunPSK" w:hAnsi="TH SarabunPSK" w:cs="TH SarabunPSK"/>
          <w:sz w:val="32"/>
          <w:szCs w:val="32"/>
        </w:rPr>
        <w:t>Artit</w:t>
      </w:r>
      <w:proofErr w:type="spellEnd"/>
      <w:r>
        <w:rPr>
          <w:rFonts w:ascii="TH SarabunPSK" w:hAnsi="TH SarabunPSK" w:cs="TH SarabunPSK"/>
          <w:sz w:val="32"/>
          <w:szCs w:val="32"/>
        </w:rPr>
        <w:t xml:space="preserve"> </w:t>
      </w:r>
      <w:proofErr w:type="spellStart"/>
      <w:r>
        <w:rPr>
          <w:rFonts w:ascii="TH SarabunPSK" w:hAnsi="TH SarabunPSK" w:cs="TH SarabunPSK"/>
          <w:sz w:val="32"/>
          <w:szCs w:val="32"/>
        </w:rPr>
        <w:t>Sawangkul</w:t>
      </w:r>
      <w:proofErr w:type="spellEnd"/>
      <w:r w:rsidRPr="00E53AAD">
        <w:rPr>
          <w:rFonts w:ascii="TH SarabunPSK" w:hAnsi="TH SarabunPSK" w:cs="TH SarabunPSK"/>
          <w:sz w:val="32"/>
          <w:szCs w:val="32"/>
          <w:vertAlign w:val="superscript"/>
          <w:cs/>
        </w:rPr>
        <w:t>*</w:t>
      </w:r>
      <w:r w:rsidRPr="00E53AAD">
        <w:rPr>
          <w:rFonts w:ascii="TH SarabunPSK" w:hAnsi="TH SarabunPSK" w:cs="TH SarabunPSK"/>
          <w:sz w:val="32"/>
          <w:szCs w:val="32"/>
          <w:cs/>
        </w:rPr>
        <w:t xml:space="preserve">, </w:t>
      </w:r>
      <w:proofErr w:type="spellStart"/>
      <w:r>
        <w:rPr>
          <w:rFonts w:ascii="TH SarabunPSK" w:hAnsi="TH SarabunPSK" w:cs="TH SarabunPSK"/>
          <w:sz w:val="32"/>
          <w:szCs w:val="32"/>
        </w:rPr>
        <w:t>Aunchalee</w:t>
      </w:r>
      <w:proofErr w:type="spellEnd"/>
      <w:r>
        <w:rPr>
          <w:rFonts w:ascii="TH SarabunPSK" w:hAnsi="TH SarabunPSK" w:cs="TH SarabunPSK"/>
          <w:sz w:val="32"/>
          <w:szCs w:val="32"/>
        </w:rPr>
        <w:t xml:space="preserve"> Sawatdeewong</w:t>
      </w:r>
      <w:r>
        <w:rPr>
          <w:rFonts w:ascii="TH SarabunPSK" w:hAnsi="TH SarabunPSK" w:cs="TH SarabunPSK"/>
          <w:sz w:val="32"/>
          <w:szCs w:val="32"/>
          <w:vertAlign w:val="superscript"/>
        </w:rPr>
        <w:t>2</w:t>
      </w:r>
      <w:r>
        <w:rPr>
          <w:rFonts w:ascii="TH SarabunPSK" w:hAnsi="TH SarabunPSK" w:cs="TH SarabunPSK" w:hint="cs"/>
          <w:sz w:val="32"/>
          <w:szCs w:val="32"/>
          <w:cs/>
        </w:rPr>
        <w:t>,</w:t>
      </w:r>
      <w:r w:rsidRPr="00E53AAD">
        <w:rPr>
          <w:rFonts w:ascii="TH SarabunPSK" w:hAnsi="TH SarabunPSK" w:cs="TH SarabunPSK"/>
          <w:sz w:val="32"/>
          <w:szCs w:val="32"/>
          <w:cs/>
        </w:rPr>
        <w:t xml:space="preserve"> </w:t>
      </w:r>
      <w:proofErr w:type="spellStart"/>
      <w:r>
        <w:rPr>
          <w:rFonts w:ascii="TH SarabunPSK" w:hAnsi="TH SarabunPSK" w:cs="TH SarabunPSK"/>
          <w:sz w:val="32"/>
          <w:szCs w:val="32"/>
        </w:rPr>
        <w:t>Panya</w:t>
      </w:r>
      <w:proofErr w:type="spellEnd"/>
      <w:r>
        <w:rPr>
          <w:rFonts w:ascii="TH SarabunPSK" w:hAnsi="TH SarabunPSK" w:cs="TH SarabunPSK"/>
          <w:sz w:val="32"/>
          <w:szCs w:val="32"/>
        </w:rPr>
        <w:t xml:space="preserve"> </w:t>
      </w:r>
      <w:proofErr w:type="spellStart"/>
      <w:r>
        <w:rPr>
          <w:rFonts w:ascii="TH SarabunPSK" w:hAnsi="TH SarabunPSK" w:cs="TH SarabunPSK"/>
          <w:sz w:val="32"/>
          <w:szCs w:val="32"/>
        </w:rPr>
        <w:t>Saengsongsakul</w:t>
      </w:r>
      <w:proofErr w:type="spellEnd"/>
      <w:r>
        <w:rPr>
          <w:rFonts w:ascii="TH SarabunPSK" w:hAnsi="TH SarabunPSK" w:cs="TH SarabunPSK" w:hint="cs"/>
          <w:sz w:val="32"/>
          <w:szCs w:val="32"/>
          <w:vertAlign w:val="superscript"/>
          <w:cs/>
        </w:rPr>
        <w:t>2</w:t>
      </w:r>
      <w:r>
        <w:rPr>
          <w:rFonts w:ascii="TH SarabunPSK" w:hAnsi="TH SarabunPSK" w:cs="TH SarabunPSK"/>
          <w:sz w:val="32"/>
          <w:szCs w:val="32"/>
        </w:rPr>
        <w:t xml:space="preserve">, </w:t>
      </w:r>
      <w:r w:rsidRPr="00E53AAD">
        <w:rPr>
          <w:rFonts w:ascii="TH SarabunPSK" w:hAnsi="TH SarabunPSK" w:cs="TH SarabunPSK"/>
          <w:sz w:val="32"/>
          <w:szCs w:val="32"/>
        </w:rPr>
        <w:t>and</w:t>
      </w:r>
      <w:r w:rsidRPr="00E53AAD">
        <w:rPr>
          <w:rFonts w:ascii="TH SarabunPSK" w:hAnsi="TH SarabunPSK" w:cs="TH SarabunPSK"/>
          <w:sz w:val="32"/>
          <w:szCs w:val="32"/>
          <w:cs/>
        </w:rPr>
        <w:t xml:space="preserve"> </w:t>
      </w:r>
      <w:proofErr w:type="spellStart"/>
      <w:r>
        <w:rPr>
          <w:rFonts w:ascii="TH SarabunPSK" w:hAnsi="TH SarabunPSK" w:cs="TH SarabunPSK"/>
          <w:sz w:val="32"/>
          <w:szCs w:val="32"/>
        </w:rPr>
        <w:t>Duangjan</w:t>
      </w:r>
      <w:proofErr w:type="spellEnd"/>
      <w:r>
        <w:rPr>
          <w:rFonts w:ascii="TH SarabunPSK" w:hAnsi="TH SarabunPSK" w:cs="TH SarabunPSK"/>
          <w:sz w:val="32"/>
          <w:szCs w:val="32"/>
        </w:rPr>
        <w:t xml:space="preserve"> </w:t>
      </w:r>
      <w:proofErr w:type="spellStart"/>
      <w:r>
        <w:rPr>
          <w:rFonts w:ascii="TH SarabunPSK" w:hAnsi="TH SarabunPSK" w:cs="TH SarabunPSK"/>
          <w:sz w:val="32"/>
          <w:szCs w:val="32"/>
        </w:rPr>
        <w:t>Wanpen</w:t>
      </w:r>
      <w:proofErr w:type="spellEnd"/>
      <w:r>
        <w:rPr>
          <w:rFonts w:ascii="TH SarabunPSK" w:hAnsi="TH SarabunPSK" w:cs="TH SarabunPSK" w:hint="cs"/>
          <w:sz w:val="32"/>
          <w:szCs w:val="32"/>
          <w:vertAlign w:val="superscript"/>
          <w:cs/>
        </w:rPr>
        <w:t>3</w:t>
      </w:r>
      <w:r w:rsidRPr="00E53AAD">
        <w:rPr>
          <w:rFonts w:ascii="TH SarabunPSK" w:hAnsi="TH SarabunPSK" w:cs="TH SarabunPSK"/>
          <w:sz w:val="32"/>
          <w:szCs w:val="32"/>
          <w:cs/>
        </w:rPr>
        <w:t xml:space="preserve"> </w:t>
      </w:r>
    </w:p>
    <w:p w14:paraId="3C493133" w14:textId="77777777" w:rsidR="00A8312B" w:rsidRPr="00F95EBC" w:rsidRDefault="00A8312B" w:rsidP="00A8312B">
      <w:pPr>
        <w:jc w:val="center"/>
        <w:rPr>
          <w:rFonts w:ascii="TH SarabunPSK" w:hAnsi="TH SarabunPSK" w:cs="TH SarabunPSK"/>
          <w:color w:val="FF0000"/>
          <w:sz w:val="32"/>
          <w:szCs w:val="32"/>
        </w:rPr>
      </w:pPr>
      <w:r w:rsidRPr="00F95EBC">
        <w:rPr>
          <w:rFonts w:ascii="TH SarabunPSK" w:hAnsi="TH SarabunPSK" w:cs="TH SarabunPSK"/>
          <w:color w:val="FF0000"/>
          <w:sz w:val="32"/>
          <w:szCs w:val="32"/>
          <w:cs/>
        </w:rPr>
        <w:t>(</w:t>
      </w:r>
      <w:r w:rsidRPr="00407192">
        <w:rPr>
          <w:rFonts w:ascii="TH SarabunPSK" w:hAnsi="TH SarabunPSK" w:cs="TH SarabunPSK"/>
          <w:color w:val="FF0000"/>
          <w:sz w:val="32"/>
          <w:szCs w:val="32"/>
        </w:rPr>
        <w:t>First Name</w:t>
      </w:r>
      <w:r>
        <w:rPr>
          <w:rFonts w:ascii="TH SarabunPSK" w:hAnsi="TH SarabunPSK" w:cs="TH SarabunPSK"/>
          <w:color w:val="FF0000"/>
          <w:sz w:val="32"/>
          <w:szCs w:val="32"/>
        </w:rPr>
        <w:t xml:space="preserve"> - </w:t>
      </w:r>
      <w:r w:rsidRPr="00407192">
        <w:rPr>
          <w:rFonts w:ascii="TH SarabunPSK" w:hAnsi="TH SarabunPSK" w:cs="TH SarabunPSK"/>
          <w:color w:val="FF0000"/>
          <w:sz w:val="32"/>
          <w:szCs w:val="32"/>
        </w:rPr>
        <w:t>Last Name, without title or position</w:t>
      </w:r>
      <w:r>
        <w:rPr>
          <w:rFonts w:ascii="TH SarabunPSK" w:hAnsi="TH SarabunPSK" w:cs="TH SarabunPSK"/>
          <w:color w:val="FF0000"/>
          <w:sz w:val="32"/>
          <w:szCs w:val="32"/>
        </w:rPr>
        <w:t>,</w:t>
      </w:r>
      <w:r>
        <w:rPr>
          <w:rFonts w:ascii="TH SarabunPSK" w:hAnsi="TH SarabunPSK" w:cs="TH SarabunPSK" w:hint="cs"/>
          <w:color w:val="FF0000"/>
          <w:sz w:val="32"/>
          <w:szCs w:val="32"/>
          <w:cs/>
        </w:rPr>
        <w:t xml:space="preserve"> </w:t>
      </w:r>
      <w:r w:rsidRPr="00225308">
        <w:rPr>
          <w:rFonts w:ascii="TH SarabunPSK" w:hAnsi="TH SarabunPSK" w:cs="TH SarabunPSK"/>
          <w:color w:val="FF0000"/>
          <w:sz w:val="32"/>
          <w:szCs w:val="32"/>
        </w:rPr>
        <w:t xml:space="preserve">Th </w:t>
      </w:r>
      <w:proofErr w:type="spellStart"/>
      <w:r w:rsidRPr="00225308">
        <w:rPr>
          <w:rFonts w:ascii="TH SarabunPSK" w:hAnsi="TH SarabunPSK" w:cs="TH SarabunPSK"/>
          <w:color w:val="FF0000"/>
          <w:sz w:val="32"/>
          <w:szCs w:val="32"/>
        </w:rPr>
        <w:t>SarabunPSK</w:t>
      </w:r>
      <w:proofErr w:type="spellEnd"/>
      <w:r w:rsidRPr="00225308">
        <w:rPr>
          <w:rFonts w:ascii="TH SarabunPSK" w:hAnsi="TH SarabunPSK" w:cs="TH SarabunPSK" w:hint="cs"/>
          <w:color w:val="FF0000"/>
          <w:sz w:val="32"/>
          <w:szCs w:val="32"/>
          <w:cs/>
        </w:rPr>
        <w:t xml:space="preserve"> </w:t>
      </w:r>
      <w:r w:rsidRPr="00225308">
        <w:rPr>
          <w:rFonts w:ascii="TH SarabunPSK" w:hAnsi="TH SarabunPSK" w:cs="TH SarabunPSK"/>
          <w:color w:val="FF0000"/>
          <w:sz w:val="32"/>
          <w:szCs w:val="32"/>
        </w:rPr>
        <w:t>16 Point</w:t>
      </w:r>
      <w:r w:rsidRPr="00F95EBC">
        <w:rPr>
          <w:rFonts w:ascii="TH SarabunPSK" w:hAnsi="TH SarabunPSK" w:cs="TH SarabunPSK"/>
          <w:color w:val="FF0000"/>
          <w:sz w:val="32"/>
          <w:szCs w:val="32"/>
          <w:cs/>
        </w:rPr>
        <w:t>)</w:t>
      </w:r>
    </w:p>
    <w:p w14:paraId="5EF14884" w14:textId="77777777" w:rsidR="00A8312B" w:rsidRPr="0039520D" w:rsidRDefault="00A8312B" w:rsidP="00A8312B">
      <w:pPr>
        <w:jc w:val="center"/>
        <w:rPr>
          <w:rFonts w:ascii="TH SarabunPSK" w:hAnsi="TH SarabunPSK" w:cs="TH SarabunPSK"/>
          <w:color w:val="FF0000"/>
          <w:sz w:val="28"/>
        </w:rPr>
      </w:pPr>
      <w:r w:rsidRPr="0039520D">
        <w:rPr>
          <w:rFonts w:ascii="TH SarabunPSK" w:hAnsi="TH SarabunPSK" w:cs="TH SarabunPSK"/>
          <w:color w:val="FF0000"/>
          <w:sz w:val="28"/>
          <w:cs/>
        </w:rPr>
        <w:t>(</w:t>
      </w:r>
      <w:r w:rsidRPr="00407192">
        <w:rPr>
          <w:rFonts w:ascii="TH SarabunPSK" w:hAnsi="TH SarabunPSK" w:cs="TH SarabunPSK"/>
          <w:color w:val="FF0000"/>
          <w:sz w:val="28"/>
        </w:rPr>
        <w:t xml:space="preserve">Insert a single line space with a font size of </w:t>
      </w:r>
      <w:r>
        <w:rPr>
          <w:rFonts w:ascii="TH SarabunPSK" w:hAnsi="TH SarabunPSK" w:cs="TH SarabunPSK"/>
          <w:color w:val="FF0000"/>
          <w:sz w:val="28"/>
        </w:rPr>
        <w:t>14</w:t>
      </w:r>
      <w:r w:rsidRPr="00407192">
        <w:rPr>
          <w:rFonts w:ascii="TH SarabunPSK" w:hAnsi="TH SarabunPSK" w:cs="TH SarabunPSK"/>
          <w:color w:val="FF0000"/>
          <w:sz w:val="28"/>
          <w:cs/>
        </w:rPr>
        <w:t xml:space="preserve"> </w:t>
      </w:r>
      <w:r w:rsidRPr="00407192">
        <w:rPr>
          <w:rFonts w:ascii="TH SarabunPSK" w:hAnsi="TH SarabunPSK" w:cs="TH SarabunPSK"/>
          <w:color w:val="FF0000"/>
          <w:sz w:val="28"/>
        </w:rPr>
        <w:t>points</w:t>
      </w:r>
      <w:r w:rsidRPr="0039520D">
        <w:rPr>
          <w:rFonts w:ascii="TH SarabunPSK" w:hAnsi="TH SarabunPSK" w:cs="TH SarabunPSK"/>
          <w:color w:val="FF0000"/>
          <w:sz w:val="28"/>
          <w:cs/>
        </w:rPr>
        <w:t>)</w:t>
      </w:r>
    </w:p>
    <w:p w14:paraId="6977EBBC" w14:textId="77777777" w:rsidR="00A8312B" w:rsidRPr="0039520D" w:rsidRDefault="00A8312B" w:rsidP="00A8312B">
      <w:pPr>
        <w:jc w:val="center"/>
        <w:rPr>
          <w:rFonts w:ascii="TH SarabunPSK" w:hAnsi="TH SarabunPSK" w:cs="TH SarabunPSK"/>
          <w:color w:val="FF0000"/>
          <w:sz w:val="28"/>
        </w:rPr>
      </w:pPr>
      <w:r w:rsidRPr="00715A0C">
        <w:rPr>
          <w:rFonts w:ascii="TH SarabunPSK" w:hAnsi="TH SarabunPSK" w:cs="TH SarabunPSK"/>
          <w:sz w:val="28"/>
          <w:vertAlign w:val="superscript"/>
          <w:cs/>
        </w:rPr>
        <w:t>1</w:t>
      </w:r>
      <w:r w:rsidRPr="00715A0C">
        <w:rPr>
          <w:rFonts w:ascii="TH SarabunPSK" w:hAnsi="TH SarabunPSK" w:cs="TH SarabunPSK"/>
          <w:sz w:val="28"/>
        </w:rPr>
        <w:t>Department name of organization</w:t>
      </w:r>
      <w:r>
        <w:rPr>
          <w:rFonts w:ascii="TH SarabunPSK" w:hAnsi="TH SarabunPSK" w:cs="TH SarabunPSK"/>
          <w:sz w:val="28"/>
          <w:cs/>
        </w:rPr>
        <w:t xml:space="preserve"> </w:t>
      </w:r>
      <w:r w:rsidRPr="007D3928">
        <w:rPr>
          <w:rFonts w:ascii="TH SarabunPSK" w:hAnsi="TH SarabunPSK" w:cs="TH SarabunPSK"/>
          <w:color w:val="FF0000"/>
          <w:sz w:val="28"/>
          <w:cs/>
        </w:rPr>
        <w:t>(</w:t>
      </w:r>
      <w:r w:rsidRPr="007D3928">
        <w:rPr>
          <w:rFonts w:ascii="TH SarabunPSK" w:hAnsi="TH SarabunPSK" w:cs="TH SarabunPSK"/>
          <w:color w:val="FF0000"/>
          <w:sz w:val="28"/>
        </w:rPr>
        <w:t>Affiliation</w:t>
      </w:r>
      <w:r w:rsidRPr="007D3928">
        <w:rPr>
          <w:rFonts w:ascii="TH SarabunPSK" w:hAnsi="TH SarabunPSK" w:cs="TH SarabunPSK"/>
          <w:color w:val="FF0000"/>
          <w:sz w:val="28"/>
          <w:cs/>
        </w:rPr>
        <w:t xml:space="preserve"> </w:t>
      </w:r>
      <w:r w:rsidRPr="007D3928">
        <w:rPr>
          <w:rFonts w:ascii="TH SarabunPSK" w:hAnsi="TH SarabunPSK" w:cs="TH SarabunPSK"/>
          <w:color w:val="FF0000"/>
          <w:sz w:val="28"/>
        </w:rPr>
        <w:t>First</w:t>
      </w:r>
      <w:r w:rsidRPr="007D3928">
        <w:rPr>
          <w:rFonts w:cs="Angsana New"/>
          <w:color w:val="FF0000"/>
          <w:szCs w:val="22"/>
          <w:cs/>
        </w:rPr>
        <w:t xml:space="preserve"> </w:t>
      </w:r>
      <w:r w:rsidRPr="007D3928">
        <w:rPr>
          <w:rFonts w:ascii="TH SarabunPSK" w:hAnsi="TH SarabunPSK" w:cs="TH SarabunPSK"/>
          <w:color w:val="FF0000"/>
          <w:sz w:val="28"/>
        </w:rPr>
        <w:t>Author</w:t>
      </w:r>
      <w:r>
        <w:rPr>
          <w:rFonts w:ascii="TH SarabunPSK" w:hAnsi="TH SarabunPSK" w:cs="TH SarabunPSK"/>
          <w:color w:val="FF0000"/>
          <w:sz w:val="28"/>
        </w:rPr>
        <w:t xml:space="preserve">, </w:t>
      </w:r>
      <w:r w:rsidRPr="00407192">
        <w:rPr>
          <w:rFonts w:ascii="TH SarabunPSK" w:hAnsi="TH SarabunPSK" w:cs="TH SarabunPSK"/>
          <w:color w:val="FF0000"/>
          <w:sz w:val="28"/>
        </w:rPr>
        <w:t xml:space="preserve">font size of </w:t>
      </w:r>
      <w:r>
        <w:rPr>
          <w:rFonts w:ascii="TH SarabunPSK" w:hAnsi="TH SarabunPSK" w:cs="TH SarabunPSK"/>
          <w:color w:val="FF0000"/>
          <w:sz w:val="28"/>
        </w:rPr>
        <w:t>14</w:t>
      </w:r>
      <w:r w:rsidRPr="00407192">
        <w:rPr>
          <w:rFonts w:ascii="TH SarabunPSK" w:hAnsi="TH SarabunPSK" w:cs="TH SarabunPSK"/>
          <w:color w:val="FF0000"/>
          <w:sz w:val="28"/>
          <w:cs/>
        </w:rPr>
        <w:t xml:space="preserve"> </w:t>
      </w:r>
      <w:r w:rsidRPr="00407192">
        <w:rPr>
          <w:rFonts w:ascii="TH SarabunPSK" w:hAnsi="TH SarabunPSK" w:cs="TH SarabunPSK"/>
          <w:color w:val="FF0000"/>
          <w:sz w:val="28"/>
        </w:rPr>
        <w:t>points</w:t>
      </w:r>
      <w:r w:rsidRPr="0039520D">
        <w:rPr>
          <w:rFonts w:ascii="TH SarabunPSK" w:hAnsi="TH SarabunPSK" w:cs="TH SarabunPSK"/>
          <w:color w:val="FF0000"/>
          <w:sz w:val="28"/>
          <w:cs/>
        </w:rPr>
        <w:t>)</w:t>
      </w:r>
    </w:p>
    <w:p w14:paraId="389B67D6" w14:textId="77777777" w:rsidR="00A8312B" w:rsidRDefault="00A8312B" w:rsidP="00A8312B">
      <w:pPr>
        <w:jc w:val="center"/>
        <w:rPr>
          <w:rFonts w:ascii="TH SarabunPSK" w:hAnsi="TH SarabunPSK" w:cs="TH SarabunPSK"/>
          <w:color w:val="FF0000"/>
          <w:sz w:val="28"/>
        </w:rPr>
      </w:pPr>
      <w:r w:rsidRPr="00715A0C">
        <w:rPr>
          <w:rFonts w:ascii="TH SarabunPSK" w:hAnsi="TH SarabunPSK" w:cs="TH SarabunPSK"/>
          <w:sz w:val="28"/>
          <w:vertAlign w:val="superscript"/>
          <w:cs/>
        </w:rPr>
        <w:t>2</w:t>
      </w:r>
      <w:r w:rsidRPr="00715A0C">
        <w:rPr>
          <w:rFonts w:ascii="TH SarabunPSK" w:hAnsi="TH SarabunPSK" w:cs="TH SarabunPSK"/>
          <w:sz w:val="28"/>
        </w:rPr>
        <w:t>Department name of organization</w:t>
      </w:r>
      <w:r>
        <w:rPr>
          <w:rFonts w:ascii="TH SarabunPSK" w:hAnsi="TH SarabunPSK" w:cs="TH SarabunPSK"/>
          <w:sz w:val="28"/>
          <w:cs/>
        </w:rPr>
        <w:t xml:space="preserve"> </w:t>
      </w:r>
      <w:r w:rsidRPr="007D3928">
        <w:rPr>
          <w:rFonts w:ascii="TH SarabunPSK" w:hAnsi="TH SarabunPSK" w:cs="TH SarabunPSK"/>
          <w:color w:val="FF0000"/>
          <w:sz w:val="28"/>
          <w:cs/>
        </w:rPr>
        <w:t>(</w:t>
      </w:r>
      <w:r w:rsidRPr="007D3928">
        <w:rPr>
          <w:rFonts w:ascii="TH SarabunPSK" w:hAnsi="TH SarabunPSK" w:cs="TH SarabunPSK"/>
          <w:color w:val="FF0000"/>
          <w:sz w:val="28"/>
        </w:rPr>
        <w:t>Affiliation, Second Author,</w:t>
      </w:r>
      <w:r w:rsidRPr="007D3928">
        <w:rPr>
          <w:rFonts w:ascii="TH SarabunPSK" w:hAnsi="TH SarabunPSK" w:cs="TH SarabunPSK"/>
          <w:color w:val="FF0000"/>
          <w:sz w:val="28"/>
          <w:cs/>
        </w:rPr>
        <w:t xml:space="preserve"> </w:t>
      </w:r>
      <w:r w:rsidRPr="007D3928">
        <w:rPr>
          <w:rFonts w:ascii="TH SarabunPSK" w:hAnsi="TH SarabunPSK" w:cs="TH SarabunPSK"/>
          <w:color w:val="FF0000"/>
          <w:sz w:val="28"/>
        </w:rPr>
        <w:t>Third Author</w:t>
      </w:r>
      <w:r>
        <w:rPr>
          <w:rFonts w:ascii="TH SarabunPSK" w:hAnsi="TH SarabunPSK" w:cs="TH SarabunPSK"/>
          <w:color w:val="FF0000"/>
          <w:sz w:val="28"/>
        </w:rPr>
        <w:t xml:space="preserve">, </w:t>
      </w:r>
      <w:r w:rsidRPr="00407192">
        <w:rPr>
          <w:rFonts w:ascii="TH SarabunPSK" w:hAnsi="TH SarabunPSK" w:cs="TH SarabunPSK"/>
          <w:color w:val="FF0000"/>
          <w:sz w:val="28"/>
        </w:rPr>
        <w:t xml:space="preserve">font size of </w:t>
      </w:r>
      <w:r>
        <w:rPr>
          <w:rFonts w:ascii="TH SarabunPSK" w:hAnsi="TH SarabunPSK" w:cs="TH SarabunPSK"/>
          <w:color w:val="FF0000"/>
          <w:sz w:val="28"/>
        </w:rPr>
        <w:t>14</w:t>
      </w:r>
      <w:r w:rsidRPr="00407192">
        <w:rPr>
          <w:rFonts w:ascii="TH SarabunPSK" w:hAnsi="TH SarabunPSK" w:cs="TH SarabunPSK"/>
          <w:color w:val="FF0000"/>
          <w:sz w:val="28"/>
          <w:cs/>
        </w:rPr>
        <w:t xml:space="preserve"> </w:t>
      </w:r>
      <w:r w:rsidRPr="00407192">
        <w:rPr>
          <w:rFonts w:ascii="TH SarabunPSK" w:hAnsi="TH SarabunPSK" w:cs="TH SarabunPSK"/>
          <w:color w:val="FF0000"/>
          <w:sz w:val="28"/>
        </w:rPr>
        <w:t>points</w:t>
      </w:r>
      <w:r w:rsidRPr="0039520D">
        <w:rPr>
          <w:rFonts w:ascii="TH SarabunPSK" w:hAnsi="TH SarabunPSK" w:cs="TH SarabunPSK"/>
          <w:color w:val="FF0000"/>
          <w:sz w:val="28"/>
          <w:cs/>
        </w:rPr>
        <w:t>)</w:t>
      </w:r>
    </w:p>
    <w:p w14:paraId="3CEB3CBB" w14:textId="77777777" w:rsidR="00A8312B" w:rsidRPr="0039520D" w:rsidRDefault="00A8312B" w:rsidP="00A8312B">
      <w:pPr>
        <w:jc w:val="center"/>
        <w:rPr>
          <w:rFonts w:ascii="TH SarabunPSK" w:hAnsi="TH SarabunPSK" w:cs="TH SarabunPSK"/>
          <w:color w:val="FF0000"/>
          <w:sz w:val="28"/>
        </w:rPr>
      </w:pPr>
      <w:r>
        <w:rPr>
          <w:rFonts w:ascii="TH SarabunPSK" w:hAnsi="TH SarabunPSK" w:cs="TH SarabunPSK"/>
          <w:sz w:val="28"/>
          <w:vertAlign w:val="superscript"/>
        </w:rPr>
        <w:t>3</w:t>
      </w:r>
      <w:r w:rsidRPr="00715A0C">
        <w:rPr>
          <w:rFonts w:ascii="TH SarabunPSK" w:hAnsi="TH SarabunPSK" w:cs="TH SarabunPSK"/>
          <w:sz w:val="28"/>
        </w:rPr>
        <w:t>Department name of organization</w:t>
      </w:r>
      <w:r w:rsidRPr="00715A0C">
        <w:rPr>
          <w:rFonts w:ascii="TH SarabunPSK" w:hAnsi="TH SarabunPSK" w:cs="TH SarabunPSK"/>
          <w:sz w:val="28"/>
          <w:cs/>
        </w:rPr>
        <w:t xml:space="preserve"> </w:t>
      </w:r>
      <w:r w:rsidRPr="007D3928">
        <w:rPr>
          <w:rFonts w:ascii="TH SarabunPSK" w:hAnsi="TH SarabunPSK" w:cs="TH SarabunPSK"/>
          <w:color w:val="FF0000"/>
          <w:sz w:val="28"/>
          <w:cs/>
        </w:rPr>
        <w:t>(</w:t>
      </w:r>
      <w:r w:rsidRPr="007D3928">
        <w:rPr>
          <w:rFonts w:ascii="TH SarabunPSK" w:hAnsi="TH SarabunPSK" w:cs="TH SarabunPSK"/>
          <w:color w:val="FF0000"/>
          <w:sz w:val="28"/>
        </w:rPr>
        <w:t>Affiliation,</w:t>
      </w:r>
      <w:r w:rsidRPr="007D3928">
        <w:rPr>
          <w:rFonts w:ascii="TH SarabunPSK" w:hAnsi="TH SarabunPSK" w:cs="TH SarabunPSK"/>
          <w:color w:val="FF0000"/>
          <w:sz w:val="28"/>
          <w:cs/>
        </w:rPr>
        <w:t xml:space="preserve"> </w:t>
      </w:r>
      <w:r w:rsidRPr="007D3928">
        <w:rPr>
          <w:rFonts w:ascii="TH SarabunPSK" w:hAnsi="TH SarabunPSK" w:cs="TH SarabunPSK"/>
          <w:color w:val="FF0000"/>
          <w:sz w:val="28"/>
        </w:rPr>
        <w:t>Fourth Author</w:t>
      </w:r>
      <w:r>
        <w:rPr>
          <w:rFonts w:ascii="TH SarabunPSK" w:hAnsi="TH SarabunPSK" w:cs="TH SarabunPSK"/>
          <w:color w:val="FF0000"/>
          <w:sz w:val="28"/>
        </w:rPr>
        <w:t xml:space="preserve">, </w:t>
      </w:r>
      <w:r w:rsidRPr="00407192">
        <w:rPr>
          <w:rFonts w:ascii="TH SarabunPSK" w:hAnsi="TH SarabunPSK" w:cs="TH SarabunPSK"/>
          <w:color w:val="FF0000"/>
          <w:sz w:val="28"/>
        </w:rPr>
        <w:t xml:space="preserve">font size of </w:t>
      </w:r>
      <w:r>
        <w:rPr>
          <w:rFonts w:ascii="TH SarabunPSK" w:hAnsi="TH SarabunPSK" w:cs="TH SarabunPSK"/>
          <w:color w:val="FF0000"/>
          <w:sz w:val="28"/>
        </w:rPr>
        <w:t>14</w:t>
      </w:r>
      <w:r w:rsidRPr="00407192">
        <w:rPr>
          <w:rFonts w:ascii="TH SarabunPSK" w:hAnsi="TH SarabunPSK" w:cs="TH SarabunPSK"/>
          <w:color w:val="FF0000"/>
          <w:sz w:val="28"/>
          <w:cs/>
        </w:rPr>
        <w:t xml:space="preserve"> </w:t>
      </w:r>
      <w:r w:rsidRPr="00407192">
        <w:rPr>
          <w:rFonts w:ascii="TH SarabunPSK" w:hAnsi="TH SarabunPSK" w:cs="TH SarabunPSK"/>
          <w:color w:val="FF0000"/>
          <w:sz w:val="28"/>
        </w:rPr>
        <w:t>points</w:t>
      </w:r>
      <w:r w:rsidRPr="0039520D">
        <w:rPr>
          <w:rFonts w:ascii="TH SarabunPSK" w:hAnsi="TH SarabunPSK" w:cs="TH SarabunPSK"/>
          <w:color w:val="FF0000"/>
          <w:sz w:val="28"/>
          <w:cs/>
        </w:rPr>
        <w:t>)</w:t>
      </w:r>
    </w:p>
    <w:p w14:paraId="2785B06C" w14:textId="77777777" w:rsidR="00A8312B" w:rsidRPr="0039520D" w:rsidRDefault="00A8312B" w:rsidP="00A8312B">
      <w:pPr>
        <w:jc w:val="center"/>
        <w:rPr>
          <w:rFonts w:ascii="TH SarabunPSK" w:hAnsi="TH SarabunPSK" w:cs="TH SarabunPSK"/>
          <w:color w:val="FF0000"/>
          <w:sz w:val="28"/>
        </w:rPr>
      </w:pPr>
      <w:r w:rsidRPr="00715A0C">
        <w:rPr>
          <w:rFonts w:ascii="TH SarabunPSK" w:hAnsi="TH SarabunPSK" w:cs="TH SarabunPSK"/>
          <w:sz w:val="28"/>
          <w:cs/>
        </w:rPr>
        <w:t>*</w:t>
      </w:r>
      <w:proofErr w:type="spellStart"/>
      <w:r>
        <w:rPr>
          <w:rFonts w:ascii="TH SarabunPSK" w:hAnsi="TH SarabunPSK" w:cs="TH SarabunPSK"/>
          <w:sz w:val="28"/>
        </w:rPr>
        <w:t>rdibs</w:t>
      </w:r>
      <w:r w:rsidRPr="00715A0C">
        <w:rPr>
          <w:rFonts w:ascii="TH SarabunPSK" w:hAnsi="TH SarabunPSK" w:cs="TH SarabunPSK"/>
          <w:sz w:val="28"/>
        </w:rPr>
        <w:t>ru@</w:t>
      </w:r>
      <w:r>
        <w:rPr>
          <w:rFonts w:ascii="TH SarabunPSK" w:hAnsi="TH SarabunPSK" w:cs="TH SarabunPSK"/>
          <w:sz w:val="28"/>
        </w:rPr>
        <w:t>bsru</w:t>
      </w:r>
      <w:proofErr w:type="spellEnd"/>
      <w:r>
        <w:rPr>
          <w:rFonts w:ascii="TH SarabunPSK" w:hAnsi="TH SarabunPSK" w:cs="TH SarabunPSK"/>
          <w:sz w:val="28"/>
          <w:cs/>
        </w:rPr>
        <w:t>.</w:t>
      </w:r>
      <w:r>
        <w:rPr>
          <w:rFonts w:ascii="TH SarabunPSK" w:hAnsi="TH SarabunPSK" w:cs="TH SarabunPSK"/>
          <w:sz w:val="28"/>
        </w:rPr>
        <w:t>ac</w:t>
      </w:r>
      <w:r>
        <w:rPr>
          <w:rFonts w:ascii="TH SarabunPSK" w:hAnsi="TH SarabunPSK" w:cs="TH SarabunPSK"/>
          <w:sz w:val="28"/>
          <w:cs/>
        </w:rPr>
        <w:t>.</w:t>
      </w:r>
      <w:proofErr w:type="spellStart"/>
      <w:r>
        <w:rPr>
          <w:rFonts w:ascii="TH SarabunPSK" w:hAnsi="TH SarabunPSK" w:cs="TH SarabunPSK"/>
          <w:sz w:val="28"/>
        </w:rPr>
        <w:t>th</w:t>
      </w:r>
      <w:proofErr w:type="spellEnd"/>
      <w:r w:rsidRPr="00715A0C">
        <w:rPr>
          <w:rFonts w:ascii="TH SarabunPSK" w:hAnsi="TH SarabunPSK" w:cs="TH SarabunPSK"/>
          <w:sz w:val="28"/>
          <w:cs/>
        </w:rPr>
        <w:t xml:space="preserve"> </w:t>
      </w:r>
      <w:r w:rsidRPr="0039520D">
        <w:rPr>
          <w:rFonts w:ascii="TH SarabunPSK" w:hAnsi="TH SarabunPSK" w:cs="TH SarabunPSK"/>
          <w:color w:val="FF0000"/>
          <w:sz w:val="28"/>
          <w:cs/>
        </w:rPr>
        <w:t>(</w:t>
      </w:r>
      <w:r>
        <w:rPr>
          <w:rFonts w:ascii="TH SarabunPSK" w:hAnsi="TH SarabunPSK" w:cs="TH SarabunPSK"/>
          <w:color w:val="FF0000"/>
          <w:sz w:val="28"/>
        </w:rPr>
        <w:t>E</w:t>
      </w:r>
      <w:r>
        <w:rPr>
          <w:rFonts w:ascii="TH SarabunPSK" w:hAnsi="TH SarabunPSK" w:cs="TH SarabunPSK"/>
          <w:color w:val="FF0000"/>
          <w:sz w:val="28"/>
          <w:cs/>
        </w:rPr>
        <w:t>-</w:t>
      </w:r>
      <w:r w:rsidRPr="0039520D">
        <w:rPr>
          <w:rFonts w:ascii="TH SarabunPSK" w:hAnsi="TH SarabunPSK" w:cs="TH SarabunPSK"/>
          <w:color w:val="FF0000"/>
          <w:sz w:val="28"/>
        </w:rPr>
        <w:t>mail</w:t>
      </w:r>
      <w:r w:rsidRPr="0039520D">
        <w:rPr>
          <w:rFonts w:ascii="TH SarabunPSK" w:hAnsi="TH SarabunPSK" w:cs="TH SarabunPSK"/>
          <w:color w:val="FF0000"/>
          <w:sz w:val="28"/>
          <w:cs/>
        </w:rPr>
        <w:t xml:space="preserve"> </w:t>
      </w:r>
      <w:r>
        <w:rPr>
          <w:rFonts w:ascii="TH SarabunPSK" w:hAnsi="TH SarabunPSK" w:cs="TH SarabunPSK"/>
          <w:color w:val="FF0000"/>
          <w:sz w:val="28"/>
        </w:rPr>
        <w:t xml:space="preserve">of corresponding author, </w:t>
      </w:r>
      <w:r w:rsidRPr="00407192">
        <w:rPr>
          <w:rFonts w:ascii="TH SarabunPSK" w:hAnsi="TH SarabunPSK" w:cs="TH SarabunPSK"/>
          <w:color w:val="FF0000"/>
          <w:sz w:val="28"/>
        </w:rPr>
        <w:t xml:space="preserve">font size of </w:t>
      </w:r>
      <w:r>
        <w:rPr>
          <w:rFonts w:ascii="TH SarabunPSK" w:hAnsi="TH SarabunPSK" w:cs="TH SarabunPSK"/>
          <w:color w:val="FF0000"/>
          <w:sz w:val="28"/>
        </w:rPr>
        <w:t>14</w:t>
      </w:r>
      <w:r w:rsidRPr="00407192">
        <w:rPr>
          <w:rFonts w:ascii="TH SarabunPSK" w:hAnsi="TH SarabunPSK" w:cs="TH SarabunPSK"/>
          <w:color w:val="FF0000"/>
          <w:sz w:val="28"/>
          <w:cs/>
        </w:rPr>
        <w:t xml:space="preserve"> </w:t>
      </w:r>
      <w:r w:rsidRPr="00407192">
        <w:rPr>
          <w:rFonts w:ascii="TH SarabunPSK" w:hAnsi="TH SarabunPSK" w:cs="TH SarabunPSK"/>
          <w:color w:val="FF0000"/>
          <w:sz w:val="28"/>
        </w:rPr>
        <w:t>points</w:t>
      </w:r>
      <w:r w:rsidRPr="0039520D">
        <w:rPr>
          <w:rFonts w:ascii="TH SarabunPSK" w:hAnsi="TH SarabunPSK" w:cs="TH SarabunPSK" w:hint="cs"/>
          <w:color w:val="FF0000"/>
          <w:sz w:val="28"/>
          <w:cs/>
        </w:rPr>
        <w:t>)</w:t>
      </w:r>
    </w:p>
    <w:p w14:paraId="4ECDD495" w14:textId="77777777" w:rsidR="00A8312B" w:rsidRPr="0039520D" w:rsidRDefault="00A8312B" w:rsidP="00A8312B">
      <w:pPr>
        <w:jc w:val="center"/>
        <w:rPr>
          <w:rFonts w:ascii="TH SarabunPSK" w:hAnsi="TH SarabunPSK" w:cs="TH SarabunPSK"/>
          <w:color w:val="FF0000"/>
          <w:sz w:val="28"/>
        </w:rPr>
      </w:pPr>
      <w:r w:rsidRPr="0039520D">
        <w:rPr>
          <w:rFonts w:ascii="TH SarabunPSK" w:hAnsi="TH SarabunPSK" w:cs="TH SarabunPSK"/>
          <w:color w:val="FF0000"/>
          <w:sz w:val="28"/>
          <w:cs/>
        </w:rPr>
        <w:t>(</w:t>
      </w:r>
      <w:r w:rsidRPr="00407192">
        <w:rPr>
          <w:rFonts w:ascii="TH SarabunPSK" w:hAnsi="TH SarabunPSK" w:cs="TH SarabunPSK"/>
          <w:color w:val="FF0000"/>
          <w:sz w:val="28"/>
        </w:rPr>
        <w:t xml:space="preserve">Insert a single line space with a font size of </w:t>
      </w:r>
      <w:r>
        <w:rPr>
          <w:rFonts w:ascii="TH SarabunPSK" w:hAnsi="TH SarabunPSK" w:cs="TH SarabunPSK"/>
          <w:color w:val="FF0000"/>
          <w:sz w:val="28"/>
        </w:rPr>
        <w:t>14</w:t>
      </w:r>
      <w:r w:rsidRPr="00407192">
        <w:rPr>
          <w:rFonts w:ascii="TH SarabunPSK" w:hAnsi="TH SarabunPSK" w:cs="TH SarabunPSK"/>
          <w:color w:val="FF0000"/>
          <w:sz w:val="28"/>
          <w:cs/>
        </w:rPr>
        <w:t xml:space="preserve"> </w:t>
      </w:r>
      <w:r w:rsidRPr="00407192">
        <w:rPr>
          <w:rFonts w:ascii="TH SarabunPSK" w:hAnsi="TH SarabunPSK" w:cs="TH SarabunPSK"/>
          <w:color w:val="FF0000"/>
          <w:sz w:val="28"/>
        </w:rPr>
        <w:t>points</w:t>
      </w:r>
      <w:r w:rsidRPr="0039520D">
        <w:rPr>
          <w:rFonts w:ascii="TH SarabunPSK" w:hAnsi="TH SarabunPSK" w:cs="TH SarabunPSK"/>
          <w:color w:val="FF0000"/>
          <w:sz w:val="28"/>
          <w:cs/>
        </w:rPr>
        <w:t>)</w:t>
      </w:r>
    </w:p>
    <w:p w14:paraId="49613E8E" w14:textId="25A33A1F" w:rsidR="00A8312B" w:rsidRPr="00E53AAD" w:rsidRDefault="00A8312B" w:rsidP="00A8312B">
      <w:pPr>
        <w:jc w:val="center"/>
        <w:rPr>
          <w:rFonts w:ascii="TH SarabunPSK" w:hAnsi="TH SarabunPSK" w:cs="TH SarabunPSK"/>
          <w:b/>
          <w:bCs/>
          <w:sz w:val="28"/>
        </w:rPr>
      </w:pPr>
      <w:r w:rsidRPr="00A8312B">
        <w:rPr>
          <w:rFonts w:ascii="TH SarabunPSK" w:hAnsi="TH SarabunPSK" w:cs="TH SarabunPSK"/>
          <w:b/>
          <w:bCs/>
          <w:sz w:val="32"/>
          <w:szCs w:val="32"/>
        </w:rPr>
        <w:t>Abstract</w:t>
      </w:r>
      <w:r w:rsidRPr="00E53AAD">
        <w:rPr>
          <w:rFonts w:ascii="TH SarabunPSK" w:hAnsi="TH SarabunPSK" w:cs="TH SarabunPSK"/>
          <w:b/>
          <w:bCs/>
          <w:sz w:val="28"/>
          <w:cs/>
        </w:rPr>
        <w:t xml:space="preserve"> </w:t>
      </w:r>
      <w:r w:rsidR="007C1E6C" w:rsidRPr="007C1E6C">
        <w:rPr>
          <w:rFonts w:ascii="TH SarabunPSK" w:hAnsi="TH SarabunPSK" w:cs="TH SarabunPSK"/>
          <w:color w:val="FF0000"/>
          <w:sz w:val="28"/>
        </w:rPr>
        <w:t>(</w:t>
      </w:r>
      <w:r w:rsidR="007C1E6C" w:rsidRPr="00407192">
        <w:rPr>
          <w:rFonts w:ascii="TH SarabunPSK" w:hAnsi="TH SarabunPSK" w:cs="TH SarabunPSK"/>
          <w:color w:val="FF0000"/>
          <w:sz w:val="28"/>
        </w:rPr>
        <w:t xml:space="preserve">font size of </w:t>
      </w:r>
      <w:r w:rsidR="007C1E6C">
        <w:rPr>
          <w:rFonts w:ascii="TH SarabunPSK" w:hAnsi="TH SarabunPSK" w:cs="TH SarabunPSK"/>
          <w:color w:val="FF0000"/>
          <w:sz w:val="28"/>
        </w:rPr>
        <w:t>16</w:t>
      </w:r>
      <w:r w:rsidR="007C1E6C" w:rsidRPr="00407192">
        <w:rPr>
          <w:rFonts w:ascii="TH SarabunPSK" w:hAnsi="TH SarabunPSK" w:cs="TH SarabunPSK"/>
          <w:color w:val="FF0000"/>
          <w:sz w:val="28"/>
          <w:cs/>
        </w:rPr>
        <w:t xml:space="preserve"> </w:t>
      </w:r>
      <w:r w:rsidR="007C1E6C" w:rsidRPr="00407192">
        <w:rPr>
          <w:rFonts w:ascii="TH SarabunPSK" w:hAnsi="TH SarabunPSK" w:cs="TH SarabunPSK"/>
          <w:color w:val="FF0000"/>
          <w:sz w:val="28"/>
        </w:rPr>
        <w:t>points</w:t>
      </w:r>
      <w:r w:rsidR="007C1E6C" w:rsidRPr="0039520D">
        <w:rPr>
          <w:rFonts w:ascii="TH SarabunPSK" w:hAnsi="TH SarabunPSK" w:cs="TH SarabunPSK"/>
          <w:color w:val="FF0000"/>
          <w:sz w:val="28"/>
          <w:cs/>
        </w:rPr>
        <w:t>)</w:t>
      </w:r>
    </w:p>
    <w:p w14:paraId="32A9B30A" w14:textId="77777777" w:rsidR="00A8312B" w:rsidRPr="0039520D" w:rsidRDefault="00A8312B" w:rsidP="00A8312B">
      <w:pPr>
        <w:jc w:val="center"/>
        <w:rPr>
          <w:rFonts w:ascii="TH SarabunPSK" w:hAnsi="TH SarabunPSK" w:cs="TH SarabunPSK"/>
          <w:color w:val="FF0000"/>
          <w:sz w:val="28"/>
        </w:rPr>
      </w:pPr>
      <w:r w:rsidRPr="0039520D">
        <w:rPr>
          <w:rFonts w:ascii="TH SarabunPSK" w:hAnsi="TH SarabunPSK" w:cs="TH SarabunPSK"/>
          <w:color w:val="FF0000"/>
          <w:sz w:val="28"/>
          <w:cs/>
        </w:rPr>
        <w:t>(</w:t>
      </w:r>
      <w:r w:rsidRPr="00407192">
        <w:rPr>
          <w:rFonts w:ascii="TH SarabunPSK" w:hAnsi="TH SarabunPSK" w:cs="TH SarabunPSK"/>
          <w:color w:val="FF0000"/>
          <w:sz w:val="28"/>
        </w:rPr>
        <w:t xml:space="preserve">Insert a single line space with a font size of </w:t>
      </w:r>
      <w:r>
        <w:rPr>
          <w:rFonts w:ascii="TH SarabunPSK" w:hAnsi="TH SarabunPSK" w:cs="TH SarabunPSK"/>
          <w:color w:val="FF0000"/>
          <w:sz w:val="28"/>
        </w:rPr>
        <w:t>14</w:t>
      </w:r>
      <w:r w:rsidRPr="00407192">
        <w:rPr>
          <w:rFonts w:ascii="TH SarabunPSK" w:hAnsi="TH SarabunPSK" w:cs="TH SarabunPSK"/>
          <w:color w:val="FF0000"/>
          <w:sz w:val="28"/>
          <w:cs/>
        </w:rPr>
        <w:t xml:space="preserve"> </w:t>
      </w:r>
      <w:r w:rsidRPr="00407192">
        <w:rPr>
          <w:rFonts w:ascii="TH SarabunPSK" w:hAnsi="TH SarabunPSK" w:cs="TH SarabunPSK"/>
          <w:color w:val="FF0000"/>
          <w:sz w:val="28"/>
        </w:rPr>
        <w:t>points</w:t>
      </w:r>
      <w:r w:rsidRPr="0039520D">
        <w:rPr>
          <w:rFonts w:ascii="TH SarabunPSK" w:hAnsi="TH SarabunPSK" w:cs="TH SarabunPSK"/>
          <w:color w:val="FF0000"/>
          <w:sz w:val="28"/>
          <w:cs/>
        </w:rPr>
        <w:t>)</w:t>
      </w:r>
    </w:p>
    <w:p w14:paraId="33465E3A" w14:textId="77777777" w:rsidR="00A8312B" w:rsidRDefault="00A8312B" w:rsidP="00A8312B">
      <w:pPr>
        <w:tabs>
          <w:tab w:val="left" w:pos="567"/>
        </w:tabs>
        <w:jc w:val="thaiDistribute"/>
        <w:rPr>
          <w:rFonts w:ascii="TH SarabunPSK" w:hAnsi="TH SarabunPSK" w:cs="TH SarabunPSK"/>
          <w:sz w:val="28"/>
        </w:rPr>
      </w:pPr>
      <w:r w:rsidRPr="00E53AAD">
        <w:rPr>
          <w:rFonts w:ascii="TH SarabunPSK" w:hAnsi="TH SarabunPSK" w:cs="TH SarabunPSK"/>
          <w:sz w:val="28"/>
          <w:cs/>
        </w:rPr>
        <w:tab/>
      </w:r>
      <w:r w:rsidRPr="00E53AAD">
        <w:rPr>
          <w:rFonts w:ascii="TH SarabunPSK" w:hAnsi="TH SarabunPSK" w:cs="TH SarabunPSK"/>
          <w:sz w:val="28"/>
        </w:rPr>
        <w:t xml:space="preserve">This article presents guidelines </w:t>
      </w:r>
      <w:r>
        <w:rPr>
          <w:rFonts w:ascii="TH SarabunPSK" w:hAnsi="TH SarabunPSK" w:cs="TH SarabunPSK"/>
          <w:sz w:val="28"/>
        </w:rPr>
        <w:t>to write</w:t>
      </w:r>
      <w:r w:rsidRPr="00E53AAD">
        <w:rPr>
          <w:rFonts w:ascii="TH SarabunPSK" w:hAnsi="TH SarabunPSK" w:cs="TH SarabunPSK"/>
          <w:sz w:val="28"/>
        </w:rPr>
        <w:t xml:space="preserve"> a correctly</w:t>
      </w:r>
      <w:r w:rsidRPr="00E53AAD">
        <w:rPr>
          <w:rFonts w:ascii="TH SarabunPSK" w:hAnsi="TH SarabunPSK" w:cs="TH SarabunPSK" w:hint="cs"/>
          <w:sz w:val="28"/>
          <w:cs/>
        </w:rPr>
        <w:t xml:space="preserve"> </w:t>
      </w:r>
      <w:r w:rsidRPr="00E53AAD">
        <w:rPr>
          <w:rFonts w:ascii="TH SarabunPSK" w:hAnsi="TH SarabunPSK" w:cs="TH SarabunPSK" w:hint="cs"/>
          <w:sz w:val="28"/>
        </w:rPr>
        <w:t>formatted</w:t>
      </w:r>
      <w:r w:rsidRPr="00E53AAD">
        <w:rPr>
          <w:rFonts w:ascii="TH SarabunPSK" w:hAnsi="TH SarabunPSK" w:cs="TH SarabunPSK"/>
          <w:sz w:val="28"/>
        </w:rPr>
        <w:t xml:space="preserve"> manuscript for submitting to the </w:t>
      </w:r>
      <w:r w:rsidRPr="00CD45A1">
        <w:rPr>
          <w:rFonts w:ascii="TH SarabunPSK" w:hAnsi="TH SarabunPSK" w:cs="TH SarabunPSK"/>
          <w:sz w:val="28"/>
        </w:rPr>
        <w:t xml:space="preserve">1st </w:t>
      </w:r>
      <w:proofErr w:type="spellStart"/>
      <w:r w:rsidRPr="00CD45A1">
        <w:rPr>
          <w:rFonts w:ascii="TH SarabunPSK" w:hAnsi="TH SarabunPSK" w:cs="TH SarabunPSK"/>
          <w:sz w:val="28"/>
        </w:rPr>
        <w:t>Bansomdejchaopraya</w:t>
      </w:r>
      <w:proofErr w:type="spellEnd"/>
      <w:r w:rsidRPr="00CD45A1">
        <w:rPr>
          <w:rFonts w:ascii="TH SarabunPSK" w:hAnsi="TH SarabunPSK" w:cs="TH SarabunPSK"/>
          <w:sz w:val="28"/>
        </w:rPr>
        <w:t xml:space="preserve"> National and International Conference (BS2C 2025)</w:t>
      </w:r>
      <w:r w:rsidRPr="00E53AAD">
        <w:rPr>
          <w:rFonts w:ascii="TH SarabunPSK" w:hAnsi="TH SarabunPSK" w:cs="TH SarabunPSK"/>
          <w:sz w:val="28"/>
          <w:cs/>
        </w:rPr>
        <w:t xml:space="preserve">. </w:t>
      </w:r>
      <w:r w:rsidRPr="00CD45A1">
        <w:rPr>
          <w:rFonts w:ascii="TH SarabunPSK" w:hAnsi="TH SarabunPSK" w:cs="TH SarabunPSK"/>
          <w:sz w:val="28"/>
        </w:rPr>
        <w:t>Authors are encouraged to begin their writing process by replacing the text in this template file.</w:t>
      </w:r>
      <w:r w:rsidRPr="00E53AAD">
        <w:rPr>
          <w:rFonts w:ascii="TH SarabunPSK" w:hAnsi="TH SarabunPSK" w:cs="TH SarabunPSK"/>
          <w:sz w:val="28"/>
          <w:cs/>
        </w:rPr>
        <w:t xml:space="preserve"> </w:t>
      </w:r>
      <w:r w:rsidRPr="00E53AAD">
        <w:rPr>
          <w:rFonts w:ascii="TH SarabunPSK" w:hAnsi="TH SarabunPSK" w:cs="TH SarabunPSK"/>
          <w:sz w:val="28"/>
        </w:rPr>
        <w:t>It is compulsory to follow the guidelines provided here strictly</w:t>
      </w:r>
      <w:r w:rsidRPr="00E53AAD">
        <w:rPr>
          <w:rFonts w:ascii="TH SarabunPSK" w:hAnsi="TH SarabunPSK" w:cs="TH SarabunPSK"/>
          <w:sz w:val="28"/>
          <w:cs/>
        </w:rPr>
        <w:t xml:space="preserve">. </w:t>
      </w:r>
      <w:r w:rsidRPr="00865B2B">
        <w:rPr>
          <w:rFonts w:ascii="TH SarabunPSK" w:hAnsi="TH SarabunPSK" w:cs="TH SarabunPSK"/>
          <w:sz w:val="28"/>
        </w:rPr>
        <w:t>Manuscripts that do not conform to the required format will be returned, and corresponding authors may be required to resubmit.</w:t>
      </w:r>
      <w:r w:rsidRPr="00E53AAD">
        <w:rPr>
          <w:rFonts w:ascii="TH SarabunPSK" w:hAnsi="TH SarabunPSK" w:cs="TH SarabunPSK"/>
          <w:sz w:val="28"/>
          <w:cs/>
        </w:rPr>
        <w:t xml:space="preserve"> </w:t>
      </w:r>
      <w:r w:rsidRPr="00E53AAD">
        <w:rPr>
          <w:rFonts w:ascii="TH SarabunPSK" w:hAnsi="TH SarabunPSK" w:cs="TH SarabunPSK"/>
          <w:sz w:val="28"/>
        </w:rPr>
        <w:t xml:space="preserve">Abstract should be between </w:t>
      </w:r>
      <w:r w:rsidRPr="00E53AAD">
        <w:rPr>
          <w:rFonts w:ascii="TH SarabunPSK" w:hAnsi="TH SarabunPSK" w:cs="TH SarabunPSK"/>
          <w:sz w:val="28"/>
          <w:cs/>
        </w:rPr>
        <w:t xml:space="preserve">150 </w:t>
      </w:r>
      <w:r w:rsidRPr="00E53AAD">
        <w:rPr>
          <w:rFonts w:ascii="TH SarabunPSK" w:hAnsi="TH SarabunPSK" w:cs="TH SarabunPSK"/>
          <w:sz w:val="28"/>
        </w:rPr>
        <w:t xml:space="preserve">and </w:t>
      </w:r>
      <w:r w:rsidRPr="00E53AAD">
        <w:rPr>
          <w:rFonts w:ascii="TH SarabunPSK" w:hAnsi="TH SarabunPSK" w:cs="TH SarabunPSK"/>
          <w:sz w:val="28"/>
          <w:cs/>
        </w:rPr>
        <w:t xml:space="preserve">300 </w:t>
      </w:r>
      <w:r w:rsidRPr="00E53AAD">
        <w:rPr>
          <w:rFonts w:ascii="TH SarabunPSK" w:hAnsi="TH SarabunPSK" w:cs="TH SarabunPSK"/>
          <w:sz w:val="28"/>
        </w:rPr>
        <w:t>words</w:t>
      </w:r>
      <w:r w:rsidRPr="00E53AAD">
        <w:rPr>
          <w:rFonts w:ascii="TH SarabunPSK" w:hAnsi="TH SarabunPSK" w:cs="TH SarabunPSK"/>
          <w:sz w:val="28"/>
          <w:cs/>
        </w:rPr>
        <w:t xml:space="preserve">. </w:t>
      </w:r>
      <w:r w:rsidRPr="00E53AAD">
        <w:rPr>
          <w:rFonts w:ascii="TH SarabunPSK" w:hAnsi="TH SarabunPSK" w:cs="TH SarabunPSK"/>
          <w:sz w:val="28"/>
        </w:rPr>
        <w:t>It should be providing a concise summary of the key points of your paper</w:t>
      </w:r>
      <w:r w:rsidRPr="00E53AAD">
        <w:rPr>
          <w:rFonts w:ascii="TH SarabunPSK" w:hAnsi="TH SarabunPSK" w:cs="TH SarabunPSK"/>
          <w:sz w:val="28"/>
          <w:cs/>
        </w:rPr>
        <w:t xml:space="preserve">. </w:t>
      </w:r>
      <w:r w:rsidRPr="00865B2B">
        <w:rPr>
          <w:rFonts w:ascii="TH SarabunPSK" w:hAnsi="TH SarabunPSK" w:cs="TH SarabunPSK"/>
          <w:sz w:val="28"/>
        </w:rPr>
        <w:t>The entire abstract must fit within a single A4 page.</w:t>
      </w:r>
    </w:p>
    <w:p w14:paraId="2D999783" w14:textId="77777777" w:rsidR="00A8312B" w:rsidRPr="0039520D" w:rsidRDefault="00A8312B" w:rsidP="00A8312B">
      <w:pPr>
        <w:rPr>
          <w:rFonts w:ascii="TH SarabunPSK" w:hAnsi="TH SarabunPSK" w:cs="TH SarabunPSK"/>
          <w:color w:val="FF0000"/>
          <w:sz w:val="28"/>
        </w:rPr>
      </w:pPr>
      <w:r w:rsidRPr="0039520D">
        <w:rPr>
          <w:rFonts w:ascii="TH SarabunPSK" w:hAnsi="TH SarabunPSK" w:cs="TH SarabunPSK"/>
          <w:color w:val="FF0000"/>
          <w:sz w:val="28"/>
          <w:cs/>
        </w:rPr>
        <w:t>(</w:t>
      </w:r>
      <w:r w:rsidRPr="00407192">
        <w:rPr>
          <w:rFonts w:ascii="TH SarabunPSK" w:hAnsi="TH SarabunPSK" w:cs="TH SarabunPSK"/>
          <w:color w:val="FF0000"/>
          <w:sz w:val="28"/>
        </w:rPr>
        <w:t xml:space="preserve">Insert a single line space with a font size of </w:t>
      </w:r>
      <w:r>
        <w:rPr>
          <w:rFonts w:ascii="TH SarabunPSK" w:hAnsi="TH SarabunPSK" w:cs="TH SarabunPSK"/>
          <w:color w:val="FF0000"/>
          <w:sz w:val="28"/>
        </w:rPr>
        <w:t>14</w:t>
      </w:r>
      <w:r w:rsidRPr="00407192">
        <w:rPr>
          <w:rFonts w:ascii="TH SarabunPSK" w:hAnsi="TH SarabunPSK" w:cs="TH SarabunPSK"/>
          <w:color w:val="FF0000"/>
          <w:sz w:val="28"/>
          <w:cs/>
        </w:rPr>
        <w:t xml:space="preserve"> </w:t>
      </w:r>
      <w:r w:rsidRPr="00407192">
        <w:rPr>
          <w:rFonts w:ascii="TH SarabunPSK" w:hAnsi="TH SarabunPSK" w:cs="TH SarabunPSK"/>
          <w:color w:val="FF0000"/>
          <w:sz w:val="28"/>
        </w:rPr>
        <w:t>points</w:t>
      </w:r>
      <w:r w:rsidRPr="0039520D">
        <w:rPr>
          <w:rFonts w:ascii="TH SarabunPSK" w:hAnsi="TH SarabunPSK" w:cs="TH SarabunPSK"/>
          <w:color w:val="FF0000"/>
          <w:sz w:val="28"/>
          <w:cs/>
        </w:rPr>
        <w:t>)</w:t>
      </w:r>
    </w:p>
    <w:p w14:paraId="78563828" w14:textId="77777777" w:rsidR="00A8312B" w:rsidRPr="00E53AAD" w:rsidRDefault="00A8312B" w:rsidP="00A8312B">
      <w:pPr>
        <w:rPr>
          <w:rFonts w:ascii="TH SarabunPSK" w:hAnsi="TH SarabunPSK" w:cs="TH SarabunPSK"/>
          <w:sz w:val="28"/>
        </w:rPr>
      </w:pPr>
      <w:r w:rsidRPr="00E53AAD">
        <w:rPr>
          <w:rFonts w:ascii="TH SarabunPSK" w:hAnsi="TH SarabunPSK" w:cs="TH SarabunPSK"/>
          <w:b/>
          <w:bCs/>
          <w:sz w:val="28"/>
        </w:rPr>
        <w:t>Keywords</w:t>
      </w:r>
      <w:r w:rsidRPr="00E53AAD">
        <w:rPr>
          <w:rFonts w:ascii="TH SarabunPSK" w:hAnsi="TH SarabunPSK" w:cs="TH SarabunPSK"/>
          <w:b/>
          <w:bCs/>
          <w:sz w:val="28"/>
          <w:cs/>
        </w:rPr>
        <w:t>:</w:t>
      </w:r>
      <w:r>
        <w:rPr>
          <w:rFonts w:ascii="TH SarabunPSK" w:hAnsi="TH SarabunPSK" w:cs="TH SarabunPSK"/>
          <w:sz w:val="28"/>
        </w:rPr>
        <w:t xml:space="preserve"> font; format; size</w:t>
      </w:r>
      <w:r>
        <w:rPr>
          <w:rFonts w:ascii="TH SarabunPSK" w:hAnsi="TH SarabunPSK" w:cs="TH SarabunPSK"/>
          <w:sz w:val="28"/>
          <w:cs/>
        </w:rPr>
        <w:t xml:space="preserve"> </w:t>
      </w:r>
      <w:r w:rsidRPr="002B1BB9">
        <w:rPr>
          <w:rFonts w:ascii="TH SarabunPSK" w:hAnsi="TH SarabunPSK" w:cs="TH SarabunPSK"/>
          <w:color w:val="FF0000"/>
          <w:sz w:val="28"/>
          <w:cs/>
        </w:rPr>
        <w:t>(</w:t>
      </w:r>
      <w:r w:rsidRPr="00A8312B">
        <w:rPr>
          <w:rFonts w:ascii="TH SarabunPSK" w:hAnsi="TH SarabunPSK" w:cs="TH SarabunPSK"/>
          <w:color w:val="FF0000"/>
          <w:sz w:val="28"/>
        </w:rPr>
        <w:t xml:space="preserve">No more than </w:t>
      </w:r>
      <w:r w:rsidRPr="00A8312B">
        <w:rPr>
          <w:rFonts w:ascii="TH SarabunPSK" w:hAnsi="TH SarabunPSK" w:cs="TH SarabunPSK"/>
          <w:color w:val="FF0000"/>
          <w:sz w:val="28"/>
          <w:cs/>
        </w:rPr>
        <w:t xml:space="preserve">5 </w:t>
      </w:r>
      <w:r w:rsidRPr="00A8312B">
        <w:rPr>
          <w:rFonts w:ascii="TH SarabunPSK" w:hAnsi="TH SarabunPSK" w:cs="TH SarabunPSK"/>
          <w:color w:val="FF0000"/>
          <w:sz w:val="28"/>
        </w:rPr>
        <w:t>words; use semicolons (;) and arrange alphabetically</w:t>
      </w:r>
      <w:r w:rsidRPr="002B1BB9">
        <w:rPr>
          <w:rFonts w:ascii="TH SarabunPSK" w:hAnsi="TH SarabunPSK" w:cs="TH SarabunPSK"/>
          <w:color w:val="FF0000"/>
          <w:sz w:val="28"/>
          <w:cs/>
        </w:rPr>
        <w:t>)</w:t>
      </w:r>
    </w:p>
    <w:p w14:paraId="544B4881" w14:textId="1EB53FE2" w:rsidR="00003DFA" w:rsidRPr="00DB4531" w:rsidRDefault="00A8312B" w:rsidP="00A8312B">
      <w:pPr>
        <w:tabs>
          <w:tab w:val="left" w:pos="0"/>
          <w:tab w:val="left" w:pos="851"/>
        </w:tabs>
        <w:rPr>
          <w:rFonts w:ascii="TH SarabunPSK" w:hAnsi="TH SarabunPSK" w:cs="TH SarabunPSK"/>
          <w:sz w:val="28"/>
          <w:cs/>
        </w:rPr>
      </w:pPr>
      <w:r w:rsidRPr="0039520D">
        <w:rPr>
          <w:rFonts w:ascii="TH SarabunPSK" w:hAnsi="TH SarabunPSK" w:cs="TH SarabunPSK"/>
          <w:color w:val="FF0000"/>
          <w:sz w:val="28"/>
          <w:cs/>
        </w:rPr>
        <w:t>(</w:t>
      </w:r>
      <w:r w:rsidRPr="00407192">
        <w:rPr>
          <w:rFonts w:ascii="TH SarabunPSK" w:hAnsi="TH SarabunPSK" w:cs="TH SarabunPSK"/>
          <w:color w:val="FF0000"/>
          <w:sz w:val="28"/>
        </w:rPr>
        <w:t xml:space="preserve">Insert a single line space with a font size of </w:t>
      </w:r>
      <w:r>
        <w:rPr>
          <w:rFonts w:ascii="TH SarabunPSK" w:hAnsi="TH SarabunPSK" w:cs="TH SarabunPSK"/>
          <w:color w:val="FF0000"/>
          <w:sz w:val="28"/>
        </w:rPr>
        <w:t>14</w:t>
      </w:r>
      <w:r w:rsidRPr="00407192">
        <w:rPr>
          <w:rFonts w:ascii="TH SarabunPSK" w:hAnsi="TH SarabunPSK" w:cs="TH SarabunPSK"/>
          <w:color w:val="FF0000"/>
          <w:sz w:val="28"/>
          <w:cs/>
        </w:rPr>
        <w:t xml:space="preserve"> </w:t>
      </w:r>
      <w:r w:rsidRPr="00407192">
        <w:rPr>
          <w:rFonts w:ascii="TH SarabunPSK" w:hAnsi="TH SarabunPSK" w:cs="TH SarabunPSK"/>
          <w:color w:val="FF0000"/>
          <w:sz w:val="28"/>
        </w:rPr>
        <w:t>points</w:t>
      </w:r>
      <w:r w:rsidRPr="0039520D">
        <w:rPr>
          <w:rFonts w:ascii="TH SarabunPSK" w:hAnsi="TH SarabunPSK" w:cs="TH SarabunPSK"/>
          <w:color w:val="FF0000"/>
          <w:sz w:val="28"/>
          <w:cs/>
        </w:rPr>
        <w:t>)</w:t>
      </w:r>
    </w:p>
    <w:p w14:paraId="2374AAC0" w14:textId="68F37A7C" w:rsidR="00324E0D" w:rsidRDefault="00EB7763" w:rsidP="00003979">
      <w:pPr>
        <w:jc w:val="center"/>
        <w:rPr>
          <w:rFonts w:ascii="TH SarabunPSK" w:hAnsi="TH SarabunPSK" w:cs="TH SarabunPSK"/>
          <w:b/>
          <w:bCs/>
          <w:sz w:val="28"/>
          <w:cs/>
        </w:rPr>
      </w:pPr>
      <w:r>
        <w:rPr>
          <w:rFonts w:ascii="TH SarabunPSK" w:hAnsi="TH SarabunPSK" w:cs="TH SarabunPSK"/>
          <w:noProof/>
          <w:sz w:val="28"/>
        </w:rPr>
        <mc:AlternateContent>
          <mc:Choice Requires="wps">
            <w:drawing>
              <wp:anchor distT="0" distB="0" distL="114300" distR="114300" simplePos="0" relativeHeight="251659264" behindDoc="0" locked="0" layoutInCell="1" allowOverlap="1" wp14:anchorId="0DD7AEDC" wp14:editId="2920C35C">
                <wp:simplePos x="0" y="0"/>
                <wp:positionH relativeFrom="margin">
                  <wp:posOffset>0</wp:posOffset>
                </wp:positionH>
                <wp:positionV relativeFrom="paragraph">
                  <wp:posOffset>113998</wp:posOffset>
                </wp:positionV>
                <wp:extent cx="5752531" cy="2828440"/>
                <wp:effectExtent l="12700" t="12700" r="13335" b="16510"/>
                <wp:wrapNone/>
                <wp:docPr id="3" name="Text Box 3"/>
                <wp:cNvGraphicFramePr/>
                <a:graphic xmlns:a="http://schemas.openxmlformats.org/drawingml/2006/main">
                  <a:graphicData uri="http://schemas.microsoft.com/office/word/2010/wordprocessingShape">
                    <wps:wsp>
                      <wps:cNvSpPr txBox="1"/>
                      <wps:spPr>
                        <a:xfrm>
                          <a:off x="0" y="0"/>
                          <a:ext cx="5752531" cy="2828440"/>
                        </a:xfrm>
                        <a:prstGeom prst="rect">
                          <a:avLst/>
                        </a:prstGeom>
                        <a:solidFill>
                          <a:schemeClr val="lt1"/>
                        </a:solidFill>
                        <a:ln w="19050">
                          <a:solidFill>
                            <a:srgbClr val="FF0000"/>
                          </a:solidFill>
                          <a:prstDash val="solid"/>
                        </a:ln>
                      </wps:spPr>
                      <wps:txbx>
                        <w:txbxContent>
                          <w:p w14:paraId="6AB08429" w14:textId="77777777" w:rsidR="00A8312B" w:rsidRDefault="00A8312B" w:rsidP="00514CD2">
                            <w:pPr>
                              <w:jc w:val="center"/>
                              <w:rPr>
                                <w:rFonts w:ascii="TH SarabunPSK" w:hAnsi="TH SarabunPSK" w:cs="TH SarabunPSK"/>
                                <w:b/>
                                <w:bCs/>
                                <w:color w:val="FF0000"/>
                                <w:sz w:val="28"/>
                              </w:rPr>
                            </w:pPr>
                            <w:r w:rsidRPr="00A8312B">
                              <w:rPr>
                                <w:rFonts w:ascii="TH SarabunPSK" w:hAnsi="TH SarabunPSK" w:cs="TH SarabunPSK"/>
                                <w:b/>
                                <w:bCs/>
                                <w:color w:val="FF0000"/>
                                <w:sz w:val="28"/>
                              </w:rPr>
                              <w:t>Template for the 1st Bansomdejchaopraya National and International Conference (BS2C 2025)</w:t>
                            </w:r>
                            <w:r w:rsidRPr="00A8312B">
                              <w:t xml:space="preserve"> </w:t>
                            </w:r>
                            <w:r w:rsidRPr="00A8312B">
                              <w:rPr>
                                <w:rFonts w:ascii="TH SarabunPSK" w:hAnsi="TH SarabunPSK" w:cs="TH SarabunPSK"/>
                                <w:b/>
                                <w:bCs/>
                                <w:color w:val="FF0000"/>
                                <w:sz w:val="28"/>
                              </w:rPr>
                              <w:t xml:space="preserve">Please prepare the article according to the provided template. </w:t>
                            </w:r>
                          </w:p>
                          <w:p w14:paraId="673B4EBA" w14:textId="10CAFC2D" w:rsidR="00071834" w:rsidRDefault="00A8312B" w:rsidP="00514CD2">
                            <w:pPr>
                              <w:jc w:val="center"/>
                              <w:rPr>
                                <w:rFonts w:ascii="TH SarabunPSK" w:hAnsi="TH SarabunPSK" w:cs="TH SarabunPSK"/>
                                <w:b/>
                                <w:bCs/>
                                <w:color w:val="FF0000"/>
                                <w:sz w:val="28"/>
                              </w:rPr>
                            </w:pPr>
                            <w:r w:rsidRPr="00A8312B">
                              <w:rPr>
                                <w:rFonts w:ascii="TH SarabunPSK" w:hAnsi="TH SarabunPSK" w:cs="TH SarabunPSK"/>
                                <w:b/>
                                <w:bCs/>
                                <w:color w:val="FF0000"/>
                                <w:sz w:val="28"/>
                              </w:rPr>
                              <w:t>If the format is not followed as specified</w:t>
                            </w:r>
                            <w:r>
                              <w:rPr>
                                <w:rFonts w:ascii="TH SarabunPSK" w:hAnsi="TH SarabunPSK" w:cs="TH SarabunPSK"/>
                                <w:b/>
                                <w:bCs/>
                                <w:color w:val="FF0000"/>
                                <w:sz w:val="28"/>
                              </w:rPr>
                              <w:t>,</w:t>
                            </w:r>
                          </w:p>
                          <w:p w14:paraId="5958F398" w14:textId="459F7449" w:rsidR="00071834" w:rsidRPr="00941E45" w:rsidRDefault="00071834" w:rsidP="00514CD2">
                            <w:pPr>
                              <w:jc w:val="center"/>
                              <w:rPr>
                                <w:rFonts w:ascii="TH SarabunPSK" w:hAnsi="TH SarabunPSK" w:cs="TH SarabunPSK"/>
                                <w:b/>
                                <w:bCs/>
                                <w:color w:val="FF0000"/>
                                <w:sz w:val="28"/>
                              </w:rPr>
                            </w:pPr>
                            <w:r>
                              <w:rPr>
                                <w:rFonts w:ascii="TH SarabunPSK" w:hAnsi="TH SarabunPSK" w:cs="TH SarabunPSK" w:hint="cs"/>
                                <w:b/>
                                <w:bCs/>
                                <w:color w:val="FF0000"/>
                                <w:sz w:val="28"/>
                                <w:cs/>
                              </w:rPr>
                              <w:t>***</w:t>
                            </w:r>
                            <w:r w:rsidR="00A8312B" w:rsidRPr="00A8312B">
                              <w:rPr>
                                <w:rFonts w:ascii="TH SarabunPSK" w:hAnsi="TH SarabunPSK" w:cs="TH SarabunPSK"/>
                                <w:b/>
                                <w:bCs/>
                                <w:color w:val="FF0000"/>
                                <w:sz w:val="28"/>
                              </w:rPr>
                              <w:t xml:space="preserve"> the right to submit the article for review will be reserved.</w:t>
                            </w:r>
                            <w:r>
                              <w:rPr>
                                <w:rFonts w:ascii="TH SarabunPSK" w:hAnsi="TH SarabunPSK" w:cs="TH SarabunPSK" w:hint="cs"/>
                                <w:b/>
                                <w:bCs/>
                                <w:color w:val="FF0000"/>
                                <w:sz w:val="28"/>
                                <w:cs/>
                              </w:rPr>
                              <w:t>***</w:t>
                            </w:r>
                          </w:p>
                          <w:p w14:paraId="2E0AA4CC" w14:textId="77777777" w:rsidR="00071834" w:rsidRPr="00DD06B4" w:rsidRDefault="00071834" w:rsidP="002771EF">
                            <w:pPr>
                              <w:rPr>
                                <w:rFonts w:ascii="TH SarabunPSK" w:hAnsi="TH SarabunPSK" w:cs="TH SarabunPSK"/>
                                <w:b/>
                                <w:bCs/>
                                <w:color w:val="FF0000"/>
                                <w:sz w:val="16"/>
                                <w:szCs w:val="16"/>
                                <w:u w:val="single"/>
                              </w:rPr>
                            </w:pPr>
                          </w:p>
                          <w:p w14:paraId="5551D4AD" w14:textId="28E3F995" w:rsidR="00071834" w:rsidRPr="00E14E28" w:rsidRDefault="00A8312B" w:rsidP="002771EF">
                            <w:pPr>
                              <w:rPr>
                                <w:rFonts w:ascii="TH SarabunPSK" w:hAnsi="TH SarabunPSK" w:cs="TH SarabunPSK"/>
                                <w:b/>
                                <w:bCs/>
                                <w:color w:val="FF0000"/>
                                <w:sz w:val="32"/>
                                <w:szCs w:val="32"/>
                                <w:u w:val="single"/>
                              </w:rPr>
                            </w:pPr>
                            <w:r w:rsidRPr="00A8312B">
                              <w:rPr>
                                <w:rFonts w:ascii="TH SarabunPSK" w:hAnsi="TH SarabunPSK" w:cs="TH SarabunPSK"/>
                                <w:b/>
                                <w:bCs/>
                                <w:color w:val="FF0000"/>
                                <w:sz w:val="32"/>
                                <w:szCs w:val="32"/>
                                <w:u w:val="single"/>
                              </w:rPr>
                              <w:t>Article Submission</w:t>
                            </w:r>
                          </w:p>
                          <w:p w14:paraId="6967066B" w14:textId="1E69BCDD" w:rsidR="00071834" w:rsidRPr="00E14E28" w:rsidRDefault="00071834" w:rsidP="002771EF">
                            <w:pPr>
                              <w:rPr>
                                <w:rFonts w:ascii="TH SarabunPSK" w:hAnsi="TH SarabunPSK" w:cs="TH SarabunPSK"/>
                                <w:color w:val="FF0000"/>
                                <w:sz w:val="32"/>
                                <w:szCs w:val="32"/>
                              </w:rPr>
                            </w:pPr>
                            <w:r w:rsidRPr="00E14E28">
                              <w:rPr>
                                <w:rFonts w:ascii="TH SarabunPSK" w:hAnsi="TH SarabunPSK" w:cs="TH SarabunPSK" w:hint="cs"/>
                                <w:color w:val="FF0000"/>
                                <w:sz w:val="32"/>
                                <w:szCs w:val="32"/>
                                <w:cs/>
                              </w:rPr>
                              <w:t xml:space="preserve">- </w:t>
                            </w:r>
                            <w:r w:rsidR="00A8312B" w:rsidRPr="00A8312B">
                              <w:rPr>
                                <w:rFonts w:ascii="TH SarabunPSK" w:hAnsi="TH SarabunPSK" w:cs="TH SarabunPSK"/>
                                <w:color w:val="FF0000"/>
                                <w:sz w:val="32"/>
                                <w:szCs w:val="32"/>
                              </w:rPr>
                              <w:t>Do not include page numbers</w:t>
                            </w:r>
                            <w:r w:rsidR="00003979">
                              <w:rPr>
                                <w:rFonts w:ascii="TH SarabunPSK" w:hAnsi="TH SarabunPSK" w:cs="TH SarabunPSK"/>
                                <w:color w:val="FF0000"/>
                                <w:sz w:val="32"/>
                                <w:szCs w:val="32"/>
                              </w:rPr>
                              <w:t>.</w:t>
                            </w:r>
                            <w:r w:rsidRPr="00E14E28">
                              <w:rPr>
                                <w:rFonts w:ascii="TH SarabunPSK" w:hAnsi="TH SarabunPSK" w:cs="TH SarabunPSK" w:hint="cs"/>
                                <w:color w:val="FF0000"/>
                                <w:sz w:val="32"/>
                                <w:szCs w:val="32"/>
                                <w:cs/>
                              </w:rPr>
                              <w:t xml:space="preserve"> </w:t>
                            </w:r>
                          </w:p>
                          <w:p w14:paraId="5B6451C3" w14:textId="21B3EEBF" w:rsidR="00071834" w:rsidRPr="00E14E28" w:rsidRDefault="00071834" w:rsidP="002771EF">
                            <w:pPr>
                              <w:rPr>
                                <w:rFonts w:ascii="TH SarabunPSK" w:hAnsi="TH SarabunPSK" w:cs="TH SarabunPSK"/>
                                <w:color w:val="FF0000"/>
                                <w:sz w:val="32"/>
                                <w:szCs w:val="32"/>
                              </w:rPr>
                            </w:pPr>
                            <w:r w:rsidRPr="00E14E28">
                              <w:rPr>
                                <w:rFonts w:ascii="TH SarabunPSK" w:hAnsi="TH SarabunPSK" w:cs="TH SarabunPSK" w:hint="cs"/>
                                <w:color w:val="FF0000"/>
                                <w:sz w:val="32"/>
                                <w:szCs w:val="32"/>
                                <w:cs/>
                              </w:rPr>
                              <w:t xml:space="preserve">- </w:t>
                            </w:r>
                            <w:r w:rsidR="00003979" w:rsidRPr="00003979">
                              <w:rPr>
                                <w:rFonts w:ascii="TH SarabunPSK" w:hAnsi="TH SarabunPSK" w:cs="TH SarabunPSK"/>
                                <w:color w:val="FF0000"/>
                                <w:sz w:val="32"/>
                                <w:szCs w:val="32"/>
                              </w:rPr>
                              <w:t>Please remove all red text before submitting through the system.</w:t>
                            </w:r>
                          </w:p>
                          <w:p w14:paraId="4396AC9C" w14:textId="7C39342B" w:rsidR="00071834" w:rsidRPr="00E14E28" w:rsidRDefault="00071834" w:rsidP="002771EF">
                            <w:pPr>
                              <w:rPr>
                                <w:rFonts w:ascii="TH SarabunPSK" w:hAnsi="TH SarabunPSK" w:cs="TH SarabunPSK"/>
                                <w:color w:val="FF0000"/>
                                <w:sz w:val="32"/>
                                <w:szCs w:val="32"/>
                                <w:cs/>
                              </w:rPr>
                            </w:pPr>
                            <w:r w:rsidRPr="00E14E28">
                              <w:rPr>
                                <w:rFonts w:ascii="TH SarabunPSK" w:hAnsi="TH SarabunPSK" w:cs="TH SarabunPSK"/>
                                <w:color w:val="FF0000"/>
                                <w:sz w:val="32"/>
                                <w:szCs w:val="32"/>
                                <w:cs/>
                              </w:rPr>
                              <w:t xml:space="preserve">- </w:t>
                            </w:r>
                            <w:r w:rsidR="00003979" w:rsidRPr="00003979">
                              <w:rPr>
                                <w:rFonts w:ascii="TH SarabunPSK" w:hAnsi="TH SarabunPSK" w:cs="TH SarabunPSK"/>
                                <w:color w:val="FF0000"/>
                                <w:sz w:val="32"/>
                                <w:szCs w:val="32"/>
                              </w:rPr>
                              <w:t>The original article must be submitted in two files: one in Word format and one in PDF format through the system.</w:t>
                            </w:r>
                          </w:p>
                          <w:p w14:paraId="02C1B74C" w14:textId="0AB88C31" w:rsidR="00071834" w:rsidRPr="00E14E28" w:rsidRDefault="00071834" w:rsidP="002771EF">
                            <w:pPr>
                              <w:rPr>
                                <w:rFonts w:ascii="TH SarabunPSK" w:hAnsi="TH SarabunPSK" w:cs="TH SarabunPSK"/>
                                <w:color w:val="FF0000"/>
                                <w:sz w:val="32"/>
                                <w:szCs w:val="32"/>
                              </w:rPr>
                            </w:pPr>
                            <w:r w:rsidRPr="00E14E28">
                              <w:rPr>
                                <w:rFonts w:ascii="TH SarabunPSK" w:hAnsi="TH SarabunPSK" w:cs="TH SarabunPSK" w:hint="cs"/>
                                <w:color w:val="FF0000"/>
                                <w:sz w:val="32"/>
                                <w:szCs w:val="32"/>
                                <w:cs/>
                              </w:rPr>
                              <w:t xml:space="preserve">- </w:t>
                            </w:r>
                            <w:r w:rsidR="00003979" w:rsidRPr="00003979">
                              <w:rPr>
                                <w:rFonts w:ascii="TH SarabunPSK" w:hAnsi="TH SarabunPSK" w:cs="TH SarabunPSK"/>
                                <w:color w:val="FF0000"/>
                                <w:sz w:val="32"/>
                                <w:szCs w:val="32"/>
                              </w:rPr>
                              <w:t xml:space="preserve">The article length is limited to a maximum of </w:t>
                            </w:r>
                            <w:r w:rsidR="00003979" w:rsidRPr="00003979">
                              <w:rPr>
                                <w:rFonts w:ascii="TH SarabunPSK" w:hAnsi="TH SarabunPSK" w:cs="TH SarabunPSK"/>
                                <w:color w:val="FF0000"/>
                                <w:sz w:val="32"/>
                                <w:szCs w:val="32"/>
                                <w:cs/>
                              </w:rPr>
                              <w:t xml:space="preserve">15 </w:t>
                            </w:r>
                            <w:r w:rsidR="00003979" w:rsidRPr="00003979">
                              <w:rPr>
                                <w:rFonts w:ascii="TH SarabunPSK" w:hAnsi="TH SarabunPSK" w:cs="TH SarabunPSK"/>
                                <w:color w:val="FF0000"/>
                                <w:sz w:val="32"/>
                                <w:szCs w:val="32"/>
                              </w:rPr>
                              <w:t>A</w:t>
                            </w:r>
                            <w:r w:rsidR="00003979" w:rsidRPr="00003979">
                              <w:rPr>
                                <w:rFonts w:ascii="TH SarabunPSK" w:hAnsi="TH SarabunPSK" w:cs="TH SarabunPSK"/>
                                <w:color w:val="FF0000"/>
                                <w:sz w:val="32"/>
                                <w:szCs w:val="32"/>
                                <w:cs/>
                              </w:rPr>
                              <w:t xml:space="preserve">4 </w:t>
                            </w:r>
                            <w:r w:rsidR="00003979" w:rsidRPr="00003979">
                              <w:rPr>
                                <w:rFonts w:ascii="TH SarabunPSK" w:hAnsi="TH SarabunPSK" w:cs="TH SarabunPSK"/>
                                <w:color w:val="FF0000"/>
                                <w:sz w:val="32"/>
                                <w:szCs w:val="32"/>
                              </w:rPr>
                              <w:t>pages.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D7AEDC" id="_x0000_t202" coordsize="21600,21600" o:spt="202" path="m,l,21600r21600,l21600,xe">
                <v:stroke joinstyle="miter"/>
                <v:path gradientshapeok="t" o:connecttype="rect"/>
              </v:shapetype>
              <v:shape id="Text Box 3" o:spid="_x0000_s1026" type="#_x0000_t202" style="position:absolute;left:0;text-align:left;margin-left:0;margin-top:9pt;width:452.95pt;height:22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" fillcolor="white [3201]" strokecolor="red" strokeweight="1.5pt">
                <v:textbox>
                  <w:txbxContent>
                    <w:p w14:paraId="6AB08429" w14:textId="77777777" w:rsidR="00A8312B" w:rsidRDefault="00A8312B" w:rsidP="00514CD2">
                      <w:pPr>
                        <w:jc w:val="center"/>
                        <w:rPr>
                          <w:rFonts w:ascii="TH SarabunPSK" w:hAnsi="TH SarabunPSK" w:cs="TH SarabunPSK"/>
                          <w:b/>
                          <w:bCs/>
                          <w:color w:val="FF0000"/>
                          <w:sz w:val="28"/>
                        </w:rPr>
                      </w:pPr>
                      <w:r w:rsidRPr="00A8312B">
                        <w:rPr>
                          <w:rFonts w:ascii="TH SarabunPSK" w:hAnsi="TH SarabunPSK" w:cs="TH SarabunPSK"/>
                          <w:b/>
                          <w:bCs/>
                          <w:color w:val="FF0000"/>
                          <w:sz w:val="28"/>
                        </w:rPr>
                        <w:t xml:space="preserve">Template for the 1st </w:t>
                      </w:r>
                      <w:proofErr w:type="spellStart"/>
                      <w:r w:rsidRPr="00A8312B">
                        <w:rPr>
                          <w:rFonts w:ascii="TH SarabunPSK" w:hAnsi="TH SarabunPSK" w:cs="TH SarabunPSK"/>
                          <w:b/>
                          <w:bCs/>
                          <w:color w:val="FF0000"/>
                          <w:sz w:val="28"/>
                        </w:rPr>
                        <w:t>Bansomdejchaopraya</w:t>
                      </w:r>
                      <w:proofErr w:type="spellEnd"/>
                      <w:r w:rsidRPr="00A8312B">
                        <w:rPr>
                          <w:rFonts w:ascii="TH SarabunPSK" w:hAnsi="TH SarabunPSK" w:cs="TH SarabunPSK"/>
                          <w:b/>
                          <w:bCs/>
                          <w:color w:val="FF0000"/>
                          <w:sz w:val="28"/>
                        </w:rPr>
                        <w:t xml:space="preserve"> National and International Conference (BS2C 2025)</w:t>
                      </w:r>
                      <w:r w:rsidRPr="00A8312B">
                        <w:t xml:space="preserve"> </w:t>
                      </w:r>
                      <w:r w:rsidRPr="00A8312B">
                        <w:rPr>
                          <w:rFonts w:ascii="TH SarabunPSK" w:hAnsi="TH SarabunPSK" w:cs="TH SarabunPSK"/>
                          <w:b/>
                          <w:bCs/>
                          <w:color w:val="FF0000"/>
                          <w:sz w:val="28"/>
                        </w:rPr>
                        <w:t xml:space="preserve">Please prepare the article according to the provided template. </w:t>
                      </w:r>
                    </w:p>
                    <w:p w14:paraId="673B4EBA" w14:textId="10CAFC2D" w:rsidR="00071834" w:rsidRDefault="00A8312B" w:rsidP="00514CD2">
                      <w:pPr>
                        <w:jc w:val="center"/>
                        <w:rPr>
                          <w:rFonts w:ascii="TH SarabunPSK" w:hAnsi="TH SarabunPSK" w:cs="TH SarabunPSK"/>
                          <w:b/>
                          <w:bCs/>
                          <w:color w:val="FF0000"/>
                          <w:sz w:val="28"/>
                        </w:rPr>
                      </w:pPr>
                      <w:r w:rsidRPr="00A8312B">
                        <w:rPr>
                          <w:rFonts w:ascii="TH SarabunPSK" w:hAnsi="TH SarabunPSK" w:cs="TH SarabunPSK"/>
                          <w:b/>
                          <w:bCs/>
                          <w:color w:val="FF0000"/>
                          <w:sz w:val="28"/>
                        </w:rPr>
                        <w:t>If the format is not followed as specified</w:t>
                      </w:r>
                      <w:r>
                        <w:rPr>
                          <w:rFonts w:ascii="TH SarabunPSK" w:hAnsi="TH SarabunPSK" w:cs="TH SarabunPSK"/>
                          <w:b/>
                          <w:bCs/>
                          <w:color w:val="FF0000"/>
                          <w:sz w:val="28"/>
                        </w:rPr>
                        <w:t>,</w:t>
                      </w:r>
                    </w:p>
                    <w:p w14:paraId="5958F398" w14:textId="459F7449" w:rsidR="00071834" w:rsidRPr="00941E45" w:rsidRDefault="00071834" w:rsidP="00514CD2">
                      <w:pPr>
                        <w:jc w:val="center"/>
                        <w:rPr>
                          <w:rFonts w:ascii="TH SarabunPSK" w:hAnsi="TH SarabunPSK" w:cs="TH SarabunPSK"/>
                          <w:b/>
                          <w:bCs/>
                          <w:color w:val="FF0000"/>
                          <w:sz w:val="28"/>
                        </w:rPr>
                      </w:pPr>
                      <w:r>
                        <w:rPr>
                          <w:rFonts w:ascii="TH SarabunPSK" w:hAnsi="TH SarabunPSK" w:cs="TH SarabunPSK" w:hint="cs"/>
                          <w:b/>
                          <w:bCs/>
                          <w:color w:val="FF0000"/>
                          <w:sz w:val="28"/>
                          <w:cs/>
                        </w:rPr>
                        <w:t>***</w:t>
                      </w:r>
                      <w:r w:rsidR="00A8312B" w:rsidRPr="00A8312B">
                        <w:rPr>
                          <w:rFonts w:ascii="TH SarabunPSK" w:hAnsi="TH SarabunPSK" w:cs="TH SarabunPSK"/>
                          <w:b/>
                          <w:bCs/>
                          <w:color w:val="FF0000"/>
                          <w:sz w:val="28"/>
                        </w:rPr>
                        <w:t xml:space="preserve"> </w:t>
                      </w:r>
                      <w:r w:rsidR="00A8312B" w:rsidRPr="00A8312B">
                        <w:rPr>
                          <w:rFonts w:ascii="TH SarabunPSK" w:hAnsi="TH SarabunPSK" w:cs="TH SarabunPSK"/>
                          <w:b/>
                          <w:bCs/>
                          <w:color w:val="FF0000"/>
                          <w:sz w:val="28"/>
                        </w:rPr>
                        <w:t>the right to submit the article for review will be reserved.</w:t>
                      </w:r>
                      <w:r>
                        <w:rPr>
                          <w:rFonts w:ascii="TH SarabunPSK" w:hAnsi="TH SarabunPSK" w:cs="TH SarabunPSK" w:hint="cs"/>
                          <w:b/>
                          <w:bCs/>
                          <w:color w:val="FF0000"/>
                          <w:sz w:val="28"/>
                          <w:cs/>
                        </w:rPr>
                        <w:t>***</w:t>
                      </w:r>
                    </w:p>
                    <w:p w14:paraId="2E0AA4CC" w14:textId="77777777" w:rsidR="00071834" w:rsidRPr="00DD06B4" w:rsidRDefault="00071834" w:rsidP="002771EF">
                      <w:pPr>
                        <w:rPr>
                          <w:rFonts w:ascii="TH SarabunPSK" w:hAnsi="TH SarabunPSK" w:cs="TH SarabunPSK"/>
                          <w:b/>
                          <w:bCs/>
                          <w:color w:val="FF0000"/>
                          <w:sz w:val="16"/>
                          <w:szCs w:val="16"/>
                          <w:u w:val="single"/>
                        </w:rPr>
                      </w:pPr>
                    </w:p>
                    <w:p w14:paraId="5551D4AD" w14:textId="28E3F995" w:rsidR="00071834" w:rsidRPr="00E14E28" w:rsidRDefault="00A8312B" w:rsidP="002771EF">
                      <w:pPr>
                        <w:rPr>
                          <w:rFonts w:ascii="TH SarabunPSK" w:hAnsi="TH SarabunPSK" w:cs="TH SarabunPSK"/>
                          <w:b/>
                          <w:bCs/>
                          <w:color w:val="FF0000"/>
                          <w:sz w:val="32"/>
                          <w:szCs w:val="32"/>
                          <w:u w:val="single"/>
                        </w:rPr>
                      </w:pPr>
                      <w:r w:rsidRPr="00A8312B">
                        <w:rPr>
                          <w:rFonts w:ascii="TH SarabunPSK" w:hAnsi="TH SarabunPSK" w:cs="TH SarabunPSK"/>
                          <w:b/>
                          <w:bCs/>
                          <w:color w:val="FF0000"/>
                          <w:sz w:val="32"/>
                          <w:szCs w:val="32"/>
                          <w:u w:val="single"/>
                        </w:rPr>
                        <w:t>Article Submission</w:t>
                      </w:r>
                    </w:p>
                    <w:p w14:paraId="6967066B" w14:textId="1E69BCDD" w:rsidR="00071834" w:rsidRPr="00E14E28" w:rsidRDefault="00071834" w:rsidP="002771EF">
                      <w:pPr>
                        <w:rPr>
                          <w:rFonts w:ascii="TH SarabunPSK" w:hAnsi="TH SarabunPSK" w:cs="TH SarabunPSK"/>
                          <w:color w:val="FF0000"/>
                          <w:sz w:val="32"/>
                          <w:szCs w:val="32"/>
                        </w:rPr>
                      </w:pPr>
                      <w:r w:rsidRPr="00E14E28">
                        <w:rPr>
                          <w:rFonts w:ascii="TH SarabunPSK" w:hAnsi="TH SarabunPSK" w:cs="TH SarabunPSK" w:hint="cs"/>
                          <w:color w:val="FF0000"/>
                          <w:sz w:val="32"/>
                          <w:szCs w:val="32"/>
                          <w:cs/>
                        </w:rPr>
                        <w:t xml:space="preserve">- </w:t>
                      </w:r>
                      <w:r w:rsidR="00A8312B" w:rsidRPr="00A8312B">
                        <w:rPr>
                          <w:rFonts w:ascii="TH SarabunPSK" w:hAnsi="TH SarabunPSK" w:cs="TH SarabunPSK"/>
                          <w:color w:val="FF0000"/>
                          <w:sz w:val="32"/>
                          <w:szCs w:val="32"/>
                        </w:rPr>
                        <w:t>Do not include page numbers</w:t>
                      </w:r>
                      <w:r w:rsidR="00003979">
                        <w:rPr>
                          <w:rFonts w:ascii="TH SarabunPSK" w:hAnsi="TH SarabunPSK" w:cs="TH SarabunPSK"/>
                          <w:color w:val="FF0000"/>
                          <w:sz w:val="32"/>
                          <w:szCs w:val="32"/>
                        </w:rPr>
                        <w:t>.</w:t>
                      </w:r>
                      <w:r w:rsidRPr="00E14E28">
                        <w:rPr>
                          <w:rFonts w:ascii="TH SarabunPSK" w:hAnsi="TH SarabunPSK" w:cs="TH SarabunPSK" w:hint="cs"/>
                          <w:color w:val="FF0000"/>
                          <w:sz w:val="32"/>
                          <w:szCs w:val="32"/>
                          <w:cs/>
                        </w:rPr>
                        <w:t xml:space="preserve"> </w:t>
                      </w:r>
                    </w:p>
                    <w:p w14:paraId="5B6451C3" w14:textId="21B3EEBF" w:rsidR="00071834" w:rsidRPr="00E14E28" w:rsidRDefault="00071834" w:rsidP="002771EF">
                      <w:pPr>
                        <w:rPr>
                          <w:rFonts w:ascii="TH SarabunPSK" w:hAnsi="TH SarabunPSK" w:cs="TH SarabunPSK"/>
                          <w:color w:val="FF0000"/>
                          <w:sz w:val="32"/>
                          <w:szCs w:val="32"/>
                        </w:rPr>
                      </w:pPr>
                      <w:r w:rsidRPr="00E14E28">
                        <w:rPr>
                          <w:rFonts w:ascii="TH SarabunPSK" w:hAnsi="TH SarabunPSK" w:cs="TH SarabunPSK" w:hint="cs"/>
                          <w:color w:val="FF0000"/>
                          <w:sz w:val="32"/>
                          <w:szCs w:val="32"/>
                          <w:cs/>
                        </w:rPr>
                        <w:t xml:space="preserve">- </w:t>
                      </w:r>
                      <w:r w:rsidR="00003979" w:rsidRPr="00003979">
                        <w:rPr>
                          <w:rFonts w:ascii="TH SarabunPSK" w:hAnsi="TH SarabunPSK" w:cs="TH SarabunPSK"/>
                          <w:color w:val="FF0000"/>
                          <w:sz w:val="32"/>
                          <w:szCs w:val="32"/>
                        </w:rPr>
                        <w:t>Please remove all red text before submitting through the system.</w:t>
                      </w:r>
                    </w:p>
                    <w:p w14:paraId="4396AC9C" w14:textId="7C39342B" w:rsidR="00071834" w:rsidRPr="00E14E28" w:rsidRDefault="00071834" w:rsidP="002771EF">
                      <w:pPr>
                        <w:rPr>
                          <w:rFonts w:ascii="TH SarabunPSK" w:hAnsi="TH SarabunPSK" w:cs="TH SarabunPSK"/>
                          <w:color w:val="FF0000"/>
                          <w:sz w:val="32"/>
                          <w:szCs w:val="32"/>
                          <w:cs/>
                        </w:rPr>
                      </w:pPr>
                      <w:r w:rsidRPr="00E14E28">
                        <w:rPr>
                          <w:rFonts w:ascii="TH SarabunPSK" w:hAnsi="TH SarabunPSK" w:cs="TH SarabunPSK"/>
                          <w:color w:val="FF0000"/>
                          <w:sz w:val="32"/>
                          <w:szCs w:val="32"/>
                          <w:cs/>
                        </w:rPr>
                        <w:t xml:space="preserve">- </w:t>
                      </w:r>
                      <w:r w:rsidR="00003979" w:rsidRPr="00003979">
                        <w:rPr>
                          <w:rFonts w:ascii="TH SarabunPSK" w:hAnsi="TH SarabunPSK" w:cs="TH SarabunPSK"/>
                          <w:color w:val="FF0000"/>
                          <w:sz w:val="32"/>
                          <w:szCs w:val="32"/>
                        </w:rPr>
                        <w:t>The original article must be submitted in two files: one in Word format and one in PDF format through the system.</w:t>
                      </w:r>
                    </w:p>
                    <w:p w14:paraId="02C1B74C" w14:textId="0AB88C31" w:rsidR="00071834" w:rsidRPr="00E14E28" w:rsidRDefault="00071834" w:rsidP="002771EF">
                      <w:pPr>
                        <w:rPr>
                          <w:rFonts w:ascii="TH SarabunPSK" w:hAnsi="TH SarabunPSK" w:cs="TH SarabunPSK"/>
                          <w:color w:val="FF0000"/>
                          <w:sz w:val="32"/>
                          <w:szCs w:val="32"/>
                        </w:rPr>
                      </w:pPr>
                      <w:r w:rsidRPr="00E14E28">
                        <w:rPr>
                          <w:rFonts w:ascii="TH SarabunPSK" w:hAnsi="TH SarabunPSK" w:cs="TH SarabunPSK" w:hint="cs"/>
                          <w:color w:val="FF0000"/>
                          <w:sz w:val="32"/>
                          <w:szCs w:val="32"/>
                          <w:cs/>
                        </w:rPr>
                        <w:t xml:space="preserve">- </w:t>
                      </w:r>
                      <w:r w:rsidR="00003979" w:rsidRPr="00003979">
                        <w:rPr>
                          <w:rFonts w:ascii="TH SarabunPSK" w:hAnsi="TH SarabunPSK" w:cs="TH SarabunPSK"/>
                          <w:color w:val="FF0000"/>
                          <w:sz w:val="32"/>
                          <w:szCs w:val="32"/>
                        </w:rPr>
                        <w:t xml:space="preserve">The article length is limited to a maximum of </w:t>
                      </w:r>
                      <w:r w:rsidR="00003979" w:rsidRPr="00003979">
                        <w:rPr>
                          <w:rFonts w:ascii="TH SarabunPSK" w:hAnsi="TH SarabunPSK" w:cs="TH SarabunPSK"/>
                          <w:color w:val="FF0000"/>
                          <w:sz w:val="32"/>
                          <w:szCs w:val="32"/>
                          <w:cs/>
                        </w:rPr>
                        <w:t xml:space="preserve">15 </w:t>
                      </w:r>
                      <w:r w:rsidR="00003979" w:rsidRPr="00003979">
                        <w:rPr>
                          <w:rFonts w:ascii="TH SarabunPSK" w:hAnsi="TH SarabunPSK" w:cs="TH SarabunPSK"/>
                          <w:color w:val="FF0000"/>
                          <w:sz w:val="32"/>
                          <w:szCs w:val="32"/>
                        </w:rPr>
                        <w:t>A</w:t>
                      </w:r>
                      <w:r w:rsidR="00003979" w:rsidRPr="00003979">
                        <w:rPr>
                          <w:rFonts w:ascii="TH SarabunPSK" w:hAnsi="TH SarabunPSK" w:cs="TH SarabunPSK"/>
                          <w:color w:val="FF0000"/>
                          <w:sz w:val="32"/>
                          <w:szCs w:val="32"/>
                          <w:cs/>
                        </w:rPr>
                        <w:t xml:space="preserve">4 </w:t>
                      </w:r>
                      <w:r w:rsidR="00003979" w:rsidRPr="00003979">
                        <w:rPr>
                          <w:rFonts w:ascii="TH SarabunPSK" w:hAnsi="TH SarabunPSK" w:cs="TH SarabunPSK"/>
                          <w:color w:val="FF0000"/>
                          <w:sz w:val="32"/>
                          <w:szCs w:val="32"/>
                        </w:rPr>
                        <w:t>pages.</w:t>
                      </w:r>
                    </w:p>
                  </w:txbxContent>
                </v:textbox>
                <w10:wrap anchorx="margin"/>
              </v:shape>
            </w:pict>
          </mc:Fallback>
        </mc:AlternateContent>
      </w:r>
      <w:r w:rsidR="00003DFA">
        <w:rPr>
          <w:rFonts w:ascii="TH SarabunPSK" w:hAnsi="TH SarabunPSK" w:cs="TH SarabunPSK"/>
          <w:sz w:val="28"/>
          <w:cs/>
        </w:rPr>
        <w:br w:type="page"/>
      </w:r>
    </w:p>
    <w:p w14:paraId="5486BE51" w14:textId="324A33FD" w:rsidR="00FE5D8F" w:rsidRPr="00E53AAD" w:rsidRDefault="00FE5D8F" w:rsidP="006D4E9C">
      <w:pPr>
        <w:rPr>
          <w:rFonts w:ascii="TH SarabunPSK" w:hAnsi="TH SarabunPSK" w:cs="TH SarabunPSK"/>
          <w:b/>
          <w:bCs/>
          <w:sz w:val="28"/>
        </w:rPr>
      </w:pPr>
      <w:r w:rsidRPr="00E53AAD">
        <w:rPr>
          <w:rFonts w:ascii="TH SarabunPSK" w:hAnsi="TH SarabunPSK" w:cs="TH SarabunPSK"/>
          <w:b/>
          <w:bCs/>
          <w:sz w:val="28"/>
          <w:cs/>
        </w:rPr>
        <w:lastRenderedPageBreak/>
        <w:t xml:space="preserve">1. </w:t>
      </w:r>
      <w:r w:rsidR="00003979">
        <w:rPr>
          <w:rFonts w:ascii="TH SarabunPSK" w:hAnsi="TH SarabunPSK" w:cs="TH SarabunPSK"/>
          <w:b/>
          <w:bCs/>
          <w:sz w:val="28"/>
        </w:rPr>
        <w:t>Introduction</w:t>
      </w:r>
      <w:r w:rsidRPr="00E53AAD">
        <w:rPr>
          <w:rFonts w:ascii="TH SarabunPSK" w:hAnsi="TH SarabunPSK" w:cs="TH SarabunPSK"/>
          <w:b/>
          <w:bCs/>
          <w:sz w:val="28"/>
          <w:cs/>
        </w:rPr>
        <w:t xml:space="preserve"> </w:t>
      </w:r>
    </w:p>
    <w:p w14:paraId="503FFD92" w14:textId="2A7A732E" w:rsidR="00FE5D8F" w:rsidRPr="00E53AAD" w:rsidRDefault="00003979" w:rsidP="000A567B">
      <w:pPr>
        <w:ind w:firstLine="567"/>
        <w:jc w:val="thaiDistribute"/>
        <w:rPr>
          <w:rFonts w:ascii="TH SarabunPSK" w:hAnsi="TH SarabunPSK" w:cs="TH SarabunPSK"/>
          <w:sz w:val="28"/>
          <w:cs/>
        </w:rPr>
      </w:pPr>
      <w:r w:rsidRPr="00003979">
        <w:rPr>
          <w:rFonts w:ascii="TH SarabunPSK" w:hAnsi="TH SarabunPSK" w:cs="TH SarabunPSK"/>
          <w:sz w:val="28"/>
        </w:rPr>
        <w:t>The sections of the article should be organized in the following order: Introduction, Main Content, Conclusion, Acknowledgments (if any), References.</w:t>
      </w:r>
      <w:r w:rsidR="00324E0D">
        <w:rPr>
          <w:rFonts w:ascii="TH SarabunPSK" w:hAnsi="TH SarabunPSK" w:cs="TH SarabunPSK" w:hint="cs"/>
          <w:sz w:val="28"/>
          <w:cs/>
        </w:rPr>
        <w:t xml:space="preserve"> </w:t>
      </w:r>
    </w:p>
    <w:p w14:paraId="22C0EEA7" w14:textId="0E22CD8C" w:rsidR="00BF3673" w:rsidRDefault="00003979" w:rsidP="006D4E9C">
      <w:pPr>
        <w:rPr>
          <w:rFonts w:ascii="TH SarabunPSK" w:hAnsi="TH SarabunPSK" w:cs="TH SarabunPSK"/>
          <w:color w:val="FF0000"/>
          <w:sz w:val="28"/>
        </w:rPr>
      </w:pPr>
      <w:r>
        <w:rPr>
          <w:rFonts w:ascii="TH SarabunPSK" w:hAnsi="TH SarabunPSK" w:cs="TH SarabunPSK"/>
          <w:color w:val="FF0000"/>
          <w:sz w:val="28"/>
        </w:rPr>
        <w:t>(</w:t>
      </w:r>
      <w:r w:rsidRPr="00407192">
        <w:rPr>
          <w:rFonts w:ascii="TH SarabunPSK" w:hAnsi="TH SarabunPSK" w:cs="TH SarabunPSK"/>
          <w:color w:val="FF0000"/>
          <w:sz w:val="28"/>
        </w:rPr>
        <w:t xml:space="preserve">Insert a single line space with a font size of </w:t>
      </w:r>
      <w:r>
        <w:rPr>
          <w:rFonts w:ascii="TH SarabunPSK" w:hAnsi="TH SarabunPSK" w:cs="TH SarabunPSK"/>
          <w:color w:val="FF0000"/>
          <w:sz w:val="28"/>
        </w:rPr>
        <w:t>14</w:t>
      </w:r>
      <w:r w:rsidRPr="00407192">
        <w:rPr>
          <w:rFonts w:ascii="TH SarabunPSK" w:hAnsi="TH SarabunPSK" w:cs="TH SarabunPSK"/>
          <w:color w:val="FF0000"/>
          <w:sz w:val="28"/>
          <w:cs/>
        </w:rPr>
        <w:t xml:space="preserve"> </w:t>
      </w:r>
      <w:r w:rsidRPr="00407192">
        <w:rPr>
          <w:rFonts w:ascii="TH SarabunPSK" w:hAnsi="TH SarabunPSK" w:cs="TH SarabunPSK"/>
          <w:color w:val="FF0000"/>
          <w:sz w:val="28"/>
        </w:rPr>
        <w:t>points</w:t>
      </w:r>
      <w:r w:rsidR="00365776" w:rsidRPr="0039520D">
        <w:rPr>
          <w:rFonts w:ascii="TH SarabunPSK" w:hAnsi="TH SarabunPSK" w:cs="TH SarabunPSK"/>
          <w:color w:val="FF0000"/>
          <w:sz w:val="28"/>
          <w:cs/>
        </w:rPr>
        <w:t>)</w:t>
      </w:r>
    </w:p>
    <w:p w14:paraId="5B1484CD" w14:textId="77777777" w:rsidR="00865B2B" w:rsidRPr="00365776" w:rsidRDefault="00865B2B" w:rsidP="006D4E9C">
      <w:pPr>
        <w:rPr>
          <w:rFonts w:ascii="TH SarabunPSK" w:hAnsi="TH SarabunPSK" w:cs="TH SarabunPSK"/>
          <w:color w:val="FF0000"/>
          <w:sz w:val="28"/>
        </w:rPr>
      </w:pPr>
    </w:p>
    <w:p w14:paraId="28E10E12" w14:textId="65E0E213" w:rsidR="00FE5D8F" w:rsidRPr="00E53AAD" w:rsidRDefault="00FE5D8F" w:rsidP="006D4E9C">
      <w:pPr>
        <w:rPr>
          <w:rFonts w:ascii="TH SarabunPSK" w:hAnsi="TH SarabunPSK" w:cs="TH SarabunPSK"/>
          <w:b/>
          <w:bCs/>
          <w:sz w:val="28"/>
        </w:rPr>
      </w:pPr>
      <w:r w:rsidRPr="00E53AAD">
        <w:rPr>
          <w:rFonts w:ascii="TH SarabunPSK" w:hAnsi="TH SarabunPSK" w:cs="TH SarabunPSK"/>
          <w:b/>
          <w:bCs/>
          <w:sz w:val="28"/>
          <w:cs/>
        </w:rPr>
        <w:t xml:space="preserve">2. </w:t>
      </w:r>
      <w:r w:rsidR="007C2897" w:rsidRPr="007C2897">
        <w:rPr>
          <w:rFonts w:ascii="TH SarabunPSK" w:hAnsi="TH SarabunPSK" w:cs="TH SarabunPSK"/>
          <w:b/>
          <w:bCs/>
          <w:sz w:val="28"/>
        </w:rPr>
        <w:t xml:space="preserve">Guidelines for </w:t>
      </w:r>
      <w:r w:rsidR="007C2897">
        <w:rPr>
          <w:rFonts w:ascii="TH SarabunPSK" w:hAnsi="TH SarabunPSK" w:cs="TH SarabunPSK"/>
          <w:b/>
          <w:bCs/>
          <w:sz w:val="28"/>
        </w:rPr>
        <w:t>w</w:t>
      </w:r>
      <w:r w:rsidR="007C2897" w:rsidRPr="007C2897">
        <w:rPr>
          <w:rFonts w:ascii="TH SarabunPSK" w:hAnsi="TH SarabunPSK" w:cs="TH SarabunPSK"/>
          <w:b/>
          <w:bCs/>
          <w:sz w:val="28"/>
        </w:rPr>
        <w:t xml:space="preserve">riting the </w:t>
      </w:r>
      <w:r w:rsidR="007C2897">
        <w:rPr>
          <w:rFonts w:ascii="TH SarabunPSK" w:hAnsi="TH SarabunPSK" w:cs="TH SarabunPSK"/>
          <w:b/>
          <w:bCs/>
          <w:sz w:val="28"/>
        </w:rPr>
        <w:t>a</w:t>
      </w:r>
      <w:r w:rsidR="007C2897" w:rsidRPr="007C2897">
        <w:rPr>
          <w:rFonts w:ascii="TH SarabunPSK" w:hAnsi="TH SarabunPSK" w:cs="TH SarabunPSK"/>
          <w:b/>
          <w:bCs/>
          <w:sz w:val="28"/>
        </w:rPr>
        <w:t xml:space="preserve">rticle </w:t>
      </w:r>
      <w:r w:rsidR="007C2897">
        <w:rPr>
          <w:rFonts w:ascii="TH SarabunPSK" w:hAnsi="TH SarabunPSK" w:cs="TH SarabunPSK"/>
          <w:b/>
          <w:bCs/>
          <w:sz w:val="28"/>
        </w:rPr>
        <w:t>m</w:t>
      </w:r>
      <w:r w:rsidR="007C2897" w:rsidRPr="007C2897">
        <w:rPr>
          <w:rFonts w:ascii="TH SarabunPSK" w:hAnsi="TH SarabunPSK" w:cs="TH SarabunPSK"/>
          <w:b/>
          <w:bCs/>
          <w:sz w:val="28"/>
        </w:rPr>
        <w:t>anuscript</w:t>
      </w:r>
    </w:p>
    <w:p w14:paraId="5CE58E25" w14:textId="068968E4" w:rsidR="00FE5D8F" w:rsidRPr="00E53AAD" w:rsidRDefault="00FE5D8F" w:rsidP="0086554D">
      <w:pPr>
        <w:tabs>
          <w:tab w:val="left" w:pos="567"/>
        </w:tabs>
        <w:ind w:firstLine="567"/>
        <w:rPr>
          <w:rFonts w:ascii="TH SarabunPSK" w:hAnsi="TH SarabunPSK" w:cs="TH SarabunPSK"/>
          <w:b/>
          <w:bCs/>
          <w:sz w:val="28"/>
        </w:rPr>
      </w:pPr>
      <w:r w:rsidRPr="00E53AAD">
        <w:rPr>
          <w:rFonts w:ascii="TH SarabunPSK" w:hAnsi="TH SarabunPSK" w:cs="TH SarabunPSK"/>
          <w:b/>
          <w:bCs/>
          <w:sz w:val="28"/>
          <w:cs/>
        </w:rPr>
        <w:t xml:space="preserve">2.1 </w:t>
      </w:r>
      <w:r w:rsidR="007C2897" w:rsidRPr="007C2897">
        <w:rPr>
          <w:rFonts w:ascii="TH SarabunPSK" w:hAnsi="TH SarabunPSK" w:cs="TH SarabunPSK"/>
          <w:b/>
          <w:bCs/>
          <w:sz w:val="28"/>
        </w:rPr>
        <w:t>Page Layout</w:t>
      </w:r>
      <w:r w:rsidRPr="00E53AAD">
        <w:rPr>
          <w:rFonts w:ascii="TH SarabunPSK" w:hAnsi="TH SarabunPSK" w:cs="TH SarabunPSK"/>
          <w:b/>
          <w:bCs/>
          <w:sz w:val="28"/>
          <w:cs/>
        </w:rPr>
        <w:t xml:space="preserve"> </w:t>
      </w:r>
    </w:p>
    <w:p w14:paraId="6D8B17D3" w14:textId="043A3993" w:rsidR="00FE5D8F" w:rsidRPr="00922D12" w:rsidRDefault="007C2897" w:rsidP="000A567B">
      <w:pPr>
        <w:ind w:firstLine="567"/>
        <w:jc w:val="thaiDistribute"/>
        <w:rPr>
          <w:rFonts w:ascii="TH SarabunPSK" w:hAnsi="TH SarabunPSK" w:cs="TH SarabunPSK"/>
          <w:sz w:val="28"/>
          <w:cs/>
        </w:rPr>
      </w:pPr>
      <w:r w:rsidRPr="007C2897">
        <w:rPr>
          <w:rFonts w:ascii="TH SarabunPSK" w:hAnsi="TH SarabunPSK" w:cs="TH SarabunPSK"/>
          <w:sz w:val="28"/>
        </w:rPr>
        <w:t xml:space="preserve">The article, primarily written in </w:t>
      </w:r>
      <w:r>
        <w:rPr>
          <w:rFonts w:ascii="TH SarabunPSK" w:hAnsi="TH SarabunPSK" w:cs="TH SarabunPSK"/>
          <w:sz w:val="28"/>
        </w:rPr>
        <w:t>English</w:t>
      </w:r>
      <w:r w:rsidRPr="007C2897">
        <w:rPr>
          <w:rFonts w:ascii="TH SarabunPSK" w:hAnsi="TH SarabunPSK" w:cs="TH SarabunPSK"/>
          <w:sz w:val="28"/>
        </w:rPr>
        <w:t xml:space="preserve">, should not exceed </w:t>
      </w:r>
      <w:r>
        <w:rPr>
          <w:rFonts w:ascii="TH SarabunPSK" w:hAnsi="TH SarabunPSK" w:cs="TH SarabunPSK"/>
          <w:sz w:val="28"/>
        </w:rPr>
        <w:t>15</w:t>
      </w:r>
      <w:r w:rsidRPr="007C2897">
        <w:rPr>
          <w:rFonts w:ascii="TH SarabunPSK" w:hAnsi="TH SarabunPSK" w:cs="TH SarabunPSK"/>
          <w:sz w:val="28"/>
          <w:cs/>
        </w:rPr>
        <w:t xml:space="preserve"> </w:t>
      </w:r>
      <w:r w:rsidRPr="007C2897">
        <w:rPr>
          <w:rFonts w:ascii="TH SarabunPSK" w:hAnsi="TH SarabunPSK" w:cs="TH SarabunPSK"/>
          <w:sz w:val="28"/>
        </w:rPr>
        <w:t>A</w:t>
      </w:r>
      <w:r w:rsidRPr="007C2897">
        <w:rPr>
          <w:rFonts w:ascii="TH SarabunPSK" w:hAnsi="TH SarabunPSK" w:cs="TH SarabunPSK"/>
          <w:sz w:val="28"/>
          <w:cs/>
        </w:rPr>
        <w:t xml:space="preserve">4 </w:t>
      </w:r>
      <w:r w:rsidRPr="007C2897">
        <w:rPr>
          <w:rFonts w:ascii="TH SarabunPSK" w:hAnsi="TH SarabunPSK" w:cs="TH SarabunPSK"/>
          <w:sz w:val="28"/>
        </w:rPr>
        <w:t xml:space="preserve">pages, including the abstract. The paper margins must be set to </w:t>
      </w:r>
      <w:r w:rsidRPr="007C2897">
        <w:rPr>
          <w:rFonts w:ascii="TH SarabunPSK" w:hAnsi="TH SarabunPSK" w:cs="TH SarabunPSK"/>
          <w:sz w:val="28"/>
          <w:cs/>
        </w:rPr>
        <w:t xml:space="preserve">1 </w:t>
      </w:r>
      <w:r w:rsidRPr="007C2897">
        <w:rPr>
          <w:rFonts w:ascii="TH SarabunPSK" w:hAnsi="TH SarabunPSK" w:cs="TH SarabunPSK"/>
          <w:sz w:val="28"/>
        </w:rPr>
        <w:t>inch on all sides. Please do not adjust the margin settings in this file.</w:t>
      </w:r>
    </w:p>
    <w:p w14:paraId="74FB98D2" w14:textId="169C2DD8" w:rsidR="00FE5D8F" w:rsidRDefault="007C2897" w:rsidP="000A567B">
      <w:pPr>
        <w:ind w:firstLine="567"/>
        <w:jc w:val="thaiDistribute"/>
        <w:rPr>
          <w:rFonts w:ascii="TH SarabunPSK" w:hAnsi="TH SarabunPSK" w:cs="TH SarabunPSK"/>
          <w:sz w:val="28"/>
        </w:rPr>
      </w:pPr>
      <w:r w:rsidRPr="007C2897">
        <w:rPr>
          <w:rFonts w:ascii="TH SarabunPSK" w:hAnsi="TH SarabunPSK" w:cs="TH SarabunPSK"/>
          <w:sz w:val="28"/>
        </w:rPr>
        <w:t xml:space="preserve">Number the sections of the article, starting with "Introduction" as section </w:t>
      </w:r>
      <w:r w:rsidRPr="007C2897">
        <w:rPr>
          <w:rFonts w:ascii="TH SarabunPSK" w:hAnsi="TH SarabunPSK" w:cs="TH SarabunPSK"/>
          <w:sz w:val="28"/>
          <w:cs/>
        </w:rPr>
        <w:t xml:space="preserve">1. </w:t>
      </w:r>
      <w:r w:rsidRPr="007C2897">
        <w:rPr>
          <w:rFonts w:ascii="TH SarabunPSK" w:hAnsi="TH SarabunPSK" w:cs="TH SarabunPSK"/>
          <w:sz w:val="28"/>
        </w:rPr>
        <w:t xml:space="preserve">If there are subsections, use a decimal numbering system (e.g., </w:t>
      </w:r>
      <w:r w:rsidRPr="007C2897">
        <w:rPr>
          <w:rFonts w:ascii="TH SarabunPSK" w:hAnsi="TH SarabunPSK" w:cs="TH SarabunPSK"/>
          <w:sz w:val="28"/>
          <w:cs/>
        </w:rPr>
        <w:t>2.1</w:t>
      </w:r>
      <w:r w:rsidRPr="007C2897">
        <w:rPr>
          <w:rFonts w:ascii="TH SarabunPSK" w:hAnsi="TH SarabunPSK" w:cs="TH SarabunPSK"/>
          <w:sz w:val="28"/>
        </w:rPr>
        <w:t xml:space="preserve">, </w:t>
      </w:r>
      <w:r w:rsidRPr="007C2897">
        <w:rPr>
          <w:rFonts w:ascii="TH SarabunPSK" w:hAnsi="TH SarabunPSK" w:cs="TH SarabunPSK"/>
          <w:sz w:val="28"/>
          <w:cs/>
        </w:rPr>
        <w:t>2.1.1</w:t>
      </w:r>
      <w:r w:rsidRPr="007C2897">
        <w:rPr>
          <w:rFonts w:ascii="TH SarabunPSK" w:hAnsi="TH SarabunPSK" w:cs="TH SarabunPSK"/>
          <w:sz w:val="28"/>
        </w:rPr>
        <w:t xml:space="preserve">, etc.). Each section should be typed continuously without skipping lines. When starting a new main section (e.g., </w:t>
      </w:r>
      <w:r w:rsidRPr="007C2897">
        <w:rPr>
          <w:rFonts w:ascii="TH SarabunPSK" w:hAnsi="TH SarabunPSK" w:cs="TH SarabunPSK"/>
          <w:sz w:val="28"/>
          <w:cs/>
        </w:rPr>
        <w:t>2</w:t>
      </w:r>
      <w:r w:rsidRPr="007C2897">
        <w:rPr>
          <w:rFonts w:ascii="TH SarabunPSK" w:hAnsi="TH SarabunPSK" w:cs="TH SarabunPSK"/>
          <w:sz w:val="28"/>
        </w:rPr>
        <w:t xml:space="preserve">, </w:t>
      </w:r>
      <w:r w:rsidRPr="007C2897">
        <w:rPr>
          <w:rFonts w:ascii="TH SarabunPSK" w:hAnsi="TH SarabunPSK" w:cs="TH SarabunPSK"/>
          <w:sz w:val="28"/>
          <w:cs/>
        </w:rPr>
        <w:t>3</w:t>
      </w:r>
      <w:r w:rsidRPr="007C2897">
        <w:rPr>
          <w:rFonts w:ascii="TH SarabunPSK" w:hAnsi="TH SarabunPSK" w:cs="TH SarabunPSK"/>
          <w:sz w:val="28"/>
        </w:rPr>
        <w:t xml:space="preserve">, </w:t>
      </w:r>
      <w:r w:rsidRPr="007C2897">
        <w:rPr>
          <w:rFonts w:ascii="TH SarabunPSK" w:hAnsi="TH SarabunPSK" w:cs="TH SarabunPSK"/>
          <w:sz w:val="28"/>
          <w:cs/>
        </w:rPr>
        <w:t>4</w:t>
      </w:r>
      <w:r w:rsidRPr="007C2897">
        <w:rPr>
          <w:rFonts w:ascii="TH SarabunPSK" w:hAnsi="TH SarabunPSK" w:cs="TH SarabunPSK"/>
          <w:sz w:val="28"/>
        </w:rPr>
        <w:t xml:space="preserve">, etc.), leave </w:t>
      </w:r>
      <w:r>
        <w:rPr>
          <w:rFonts w:ascii="TH SarabunPSK" w:hAnsi="TH SarabunPSK" w:cs="TH SarabunPSK"/>
          <w:sz w:val="28"/>
        </w:rPr>
        <w:t>a single</w:t>
      </w:r>
      <w:r w:rsidRPr="007C2897">
        <w:rPr>
          <w:rFonts w:ascii="TH SarabunPSK" w:hAnsi="TH SarabunPSK" w:cs="TH SarabunPSK"/>
          <w:sz w:val="28"/>
        </w:rPr>
        <w:t xml:space="preserve"> line space with a font size of 14 points. For new subsections (e.g., </w:t>
      </w:r>
      <w:r w:rsidRPr="007C2897">
        <w:rPr>
          <w:rFonts w:ascii="TH SarabunPSK" w:hAnsi="TH SarabunPSK" w:cs="TH SarabunPSK"/>
          <w:sz w:val="28"/>
          <w:cs/>
        </w:rPr>
        <w:t>1.2</w:t>
      </w:r>
      <w:r w:rsidRPr="007C2897">
        <w:rPr>
          <w:rFonts w:ascii="TH SarabunPSK" w:hAnsi="TH SarabunPSK" w:cs="TH SarabunPSK"/>
          <w:sz w:val="28"/>
        </w:rPr>
        <w:t xml:space="preserve">, </w:t>
      </w:r>
      <w:r w:rsidRPr="007C2897">
        <w:rPr>
          <w:rFonts w:ascii="TH SarabunPSK" w:hAnsi="TH SarabunPSK" w:cs="TH SarabunPSK"/>
          <w:sz w:val="28"/>
          <w:cs/>
        </w:rPr>
        <w:t>1.2.1</w:t>
      </w:r>
      <w:r w:rsidRPr="007C2897">
        <w:rPr>
          <w:rFonts w:ascii="TH SarabunPSK" w:hAnsi="TH SarabunPSK" w:cs="TH SarabunPSK"/>
          <w:sz w:val="28"/>
        </w:rPr>
        <w:t xml:space="preserve">, etc.), leave </w:t>
      </w:r>
      <w:r>
        <w:rPr>
          <w:rFonts w:ascii="TH SarabunPSK" w:hAnsi="TH SarabunPSK" w:cs="TH SarabunPSK"/>
          <w:sz w:val="28"/>
        </w:rPr>
        <w:t>a single</w:t>
      </w:r>
      <w:r w:rsidRPr="007C2897">
        <w:rPr>
          <w:rFonts w:ascii="TH SarabunPSK" w:hAnsi="TH SarabunPSK" w:cs="TH SarabunPSK"/>
          <w:sz w:val="28"/>
        </w:rPr>
        <w:t xml:space="preserve"> line space with a font size of </w:t>
      </w:r>
      <w:r>
        <w:rPr>
          <w:rFonts w:ascii="TH SarabunPSK" w:hAnsi="TH SarabunPSK" w:cs="TH SarabunPSK"/>
          <w:sz w:val="28"/>
        </w:rPr>
        <w:t xml:space="preserve">8 </w:t>
      </w:r>
      <w:r w:rsidRPr="007C2897">
        <w:rPr>
          <w:rFonts w:ascii="TH SarabunPSK" w:hAnsi="TH SarabunPSK" w:cs="TH SarabunPSK"/>
          <w:sz w:val="28"/>
        </w:rPr>
        <w:t>points.</w:t>
      </w:r>
      <w:r w:rsidR="00365776">
        <w:rPr>
          <w:rFonts w:ascii="TH SarabunPSK" w:hAnsi="TH SarabunPSK" w:cs="TH SarabunPSK" w:hint="cs"/>
          <w:sz w:val="28"/>
          <w:cs/>
        </w:rPr>
        <w:t xml:space="preserve"> </w:t>
      </w:r>
    </w:p>
    <w:p w14:paraId="1BC99694" w14:textId="10B8A61E" w:rsidR="00365776" w:rsidRPr="00365776" w:rsidRDefault="007C2897" w:rsidP="000A567B">
      <w:pPr>
        <w:ind w:firstLine="567"/>
        <w:jc w:val="thaiDistribute"/>
        <w:rPr>
          <w:rFonts w:ascii="TH SarabunPSK" w:hAnsi="TH SarabunPSK" w:cs="TH SarabunPSK"/>
          <w:sz w:val="28"/>
          <w:cs/>
        </w:rPr>
      </w:pPr>
      <w:r w:rsidRPr="007C2897">
        <w:rPr>
          <w:rFonts w:ascii="TH SarabunPSK" w:hAnsi="TH SarabunPSK" w:cs="TH SarabunPSK"/>
          <w:sz w:val="28"/>
        </w:rPr>
        <w:t xml:space="preserve">The first paragraph should be indented by </w:t>
      </w:r>
      <w:r w:rsidRPr="007C2897">
        <w:rPr>
          <w:rFonts w:ascii="TH SarabunPSK" w:hAnsi="TH SarabunPSK" w:cs="TH SarabunPSK"/>
          <w:sz w:val="28"/>
          <w:cs/>
        </w:rPr>
        <w:t xml:space="preserve">1 </w:t>
      </w:r>
      <w:r w:rsidRPr="007C2897">
        <w:rPr>
          <w:rFonts w:ascii="TH SarabunPSK" w:hAnsi="TH SarabunPSK" w:cs="TH SarabunPSK"/>
          <w:sz w:val="28"/>
        </w:rPr>
        <w:t xml:space="preserve">inch. For each subsequent level of indentation, increase the indent by </w:t>
      </w:r>
      <w:r w:rsidRPr="007C2897">
        <w:rPr>
          <w:rFonts w:ascii="TH SarabunPSK" w:hAnsi="TH SarabunPSK" w:cs="TH SarabunPSK"/>
          <w:sz w:val="28"/>
          <w:cs/>
        </w:rPr>
        <w:t xml:space="preserve">0.5 </w:t>
      </w:r>
      <w:r w:rsidRPr="007C2897">
        <w:rPr>
          <w:rFonts w:ascii="TH SarabunPSK" w:hAnsi="TH SarabunPSK" w:cs="TH SarabunPSK"/>
          <w:sz w:val="28"/>
        </w:rPr>
        <w:t>inch.</w:t>
      </w:r>
    </w:p>
    <w:p w14:paraId="77F77BEE" w14:textId="084047FA" w:rsidR="00F70F19" w:rsidRPr="00047766" w:rsidRDefault="00F70F19" w:rsidP="006D4E9C">
      <w:pPr>
        <w:rPr>
          <w:rFonts w:ascii="TH SarabunPSK" w:hAnsi="TH SarabunPSK" w:cs="TH SarabunPSK"/>
          <w:b/>
          <w:bCs/>
          <w:sz w:val="16"/>
          <w:szCs w:val="16"/>
        </w:rPr>
      </w:pPr>
      <w:r w:rsidRPr="00047766">
        <w:rPr>
          <w:rFonts w:ascii="TH SarabunPSK" w:hAnsi="TH SarabunPSK" w:cs="TH SarabunPSK"/>
          <w:color w:val="FF0000"/>
          <w:sz w:val="16"/>
          <w:szCs w:val="16"/>
          <w:cs/>
        </w:rPr>
        <w:t>(</w:t>
      </w:r>
      <w:r w:rsidR="007C2897" w:rsidRPr="007C2897">
        <w:rPr>
          <w:rFonts w:ascii="TH SarabunPSK" w:hAnsi="TH SarabunPSK" w:cs="TH SarabunPSK"/>
          <w:color w:val="FF0000"/>
          <w:sz w:val="16"/>
          <w:szCs w:val="16"/>
        </w:rPr>
        <w:t xml:space="preserve">Insert a single line space with a font size of </w:t>
      </w:r>
      <w:r w:rsidR="007C2897">
        <w:rPr>
          <w:rFonts w:ascii="TH SarabunPSK" w:hAnsi="TH SarabunPSK" w:cs="TH SarabunPSK"/>
          <w:color w:val="FF0000"/>
          <w:sz w:val="16"/>
          <w:szCs w:val="16"/>
        </w:rPr>
        <w:t>8</w:t>
      </w:r>
      <w:r w:rsidR="007C2897" w:rsidRPr="007C2897">
        <w:rPr>
          <w:rFonts w:ascii="TH SarabunPSK" w:hAnsi="TH SarabunPSK" w:cs="TH SarabunPSK"/>
          <w:color w:val="FF0000"/>
          <w:sz w:val="16"/>
          <w:szCs w:val="16"/>
          <w:cs/>
        </w:rPr>
        <w:t xml:space="preserve"> </w:t>
      </w:r>
      <w:r w:rsidR="007C2897" w:rsidRPr="007C2897">
        <w:rPr>
          <w:rFonts w:ascii="TH SarabunPSK" w:hAnsi="TH SarabunPSK" w:cs="TH SarabunPSK"/>
          <w:color w:val="FF0000"/>
          <w:sz w:val="16"/>
          <w:szCs w:val="16"/>
        </w:rPr>
        <w:t>points</w:t>
      </w:r>
      <w:r w:rsidRPr="00047766">
        <w:rPr>
          <w:rFonts w:ascii="TH SarabunPSK" w:hAnsi="TH SarabunPSK" w:cs="TH SarabunPSK"/>
          <w:color w:val="FF0000"/>
          <w:sz w:val="16"/>
          <w:szCs w:val="16"/>
          <w:cs/>
        </w:rPr>
        <w:t>)</w:t>
      </w:r>
    </w:p>
    <w:p w14:paraId="128C5E1C" w14:textId="7C2B12D1" w:rsidR="00395464" w:rsidRDefault="00395464" w:rsidP="0086554D">
      <w:pPr>
        <w:ind w:firstLine="567"/>
        <w:rPr>
          <w:rFonts w:ascii="TH SarabunPSK" w:hAnsi="TH SarabunPSK" w:cs="TH SarabunPSK"/>
          <w:b/>
          <w:bCs/>
          <w:sz w:val="28"/>
          <w:cs/>
        </w:rPr>
      </w:pPr>
      <w:r w:rsidRPr="00E53AAD">
        <w:rPr>
          <w:rFonts w:ascii="TH SarabunPSK" w:hAnsi="TH SarabunPSK" w:cs="TH SarabunPSK"/>
          <w:b/>
          <w:bCs/>
          <w:sz w:val="28"/>
          <w:cs/>
        </w:rPr>
        <w:t xml:space="preserve">2.2 </w:t>
      </w:r>
      <w:r w:rsidR="007C2897" w:rsidRPr="007C2897">
        <w:rPr>
          <w:rFonts w:ascii="TH SarabunPSK" w:hAnsi="TH SarabunPSK" w:cs="TH SarabunPSK"/>
          <w:b/>
          <w:bCs/>
          <w:sz w:val="28"/>
        </w:rPr>
        <w:t>Inserting Tables, Figures, and Equations</w:t>
      </w:r>
    </w:p>
    <w:p w14:paraId="2E031A09" w14:textId="64877E6A" w:rsidR="00395464" w:rsidRPr="00E53AAD" w:rsidRDefault="00395464" w:rsidP="0086554D">
      <w:pPr>
        <w:ind w:left="720" w:firstLine="131"/>
        <w:rPr>
          <w:rFonts w:ascii="TH SarabunPSK" w:hAnsi="TH SarabunPSK" w:cs="TH SarabunPSK"/>
          <w:b/>
          <w:bCs/>
          <w:sz w:val="28"/>
        </w:rPr>
      </w:pPr>
      <w:r w:rsidRPr="00E53AAD">
        <w:rPr>
          <w:rFonts w:ascii="TH SarabunPSK" w:hAnsi="TH SarabunPSK" w:cs="TH SarabunPSK"/>
          <w:b/>
          <w:bCs/>
          <w:sz w:val="28"/>
          <w:cs/>
        </w:rPr>
        <w:t xml:space="preserve">2.2.1 </w:t>
      </w:r>
      <w:r w:rsidR="007C2897" w:rsidRPr="007C2897">
        <w:rPr>
          <w:rFonts w:ascii="TH SarabunPSK" w:hAnsi="TH SarabunPSK" w:cs="TH SarabunPSK"/>
          <w:b/>
          <w:bCs/>
          <w:sz w:val="28"/>
        </w:rPr>
        <w:t>Inserting Tables</w:t>
      </w:r>
      <w:r w:rsidRPr="00E53AAD">
        <w:rPr>
          <w:rFonts w:ascii="TH SarabunPSK" w:hAnsi="TH SarabunPSK" w:cs="TH SarabunPSK"/>
          <w:b/>
          <w:bCs/>
          <w:sz w:val="28"/>
          <w:cs/>
        </w:rPr>
        <w:t xml:space="preserve"> </w:t>
      </w:r>
    </w:p>
    <w:p w14:paraId="579BC897" w14:textId="41D27083" w:rsidR="00072F65" w:rsidRPr="00E53AAD" w:rsidRDefault="007C2897" w:rsidP="00072F65">
      <w:pPr>
        <w:ind w:firstLine="851"/>
        <w:jc w:val="thaiDistribute"/>
        <w:rPr>
          <w:rFonts w:ascii="TH SarabunPSK" w:hAnsi="TH SarabunPSK" w:cs="TH SarabunPSK"/>
          <w:sz w:val="28"/>
          <w:cs/>
        </w:rPr>
      </w:pPr>
      <w:r w:rsidRPr="007C2897">
        <w:rPr>
          <w:rFonts w:ascii="TH SarabunPSK" w:hAnsi="TH SarabunPSK" w:cs="TH SarabunPSK"/>
          <w:sz w:val="28"/>
        </w:rPr>
        <w:t xml:space="preserve">For text in tables, use TH </w:t>
      </w:r>
      <w:proofErr w:type="spellStart"/>
      <w:r w:rsidRPr="007C2897">
        <w:rPr>
          <w:rFonts w:ascii="TH SarabunPSK" w:hAnsi="TH SarabunPSK" w:cs="TH SarabunPSK"/>
          <w:sz w:val="28"/>
        </w:rPr>
        <w:t>SarabunPSK</w:t>
      </w:r>
      <w:proofErr w:type="spellEnd"/>
      <w:r w:rsidRPr="007C2897">
        <w:rPr>
          <w:rFonts w:ascii="TH SarabunPSK" w:hAnsi="TH SarabunPSK" w:cs="TH SarabunPSK"/>
          <w:sz w:val="28"/>
        </w:rPr>
        <w:t xml:space="preserve"> Bold with a font size of 14 points for table headers, and TH </w:t>
      </w:r>
      <w:proofErr w:type="spellStart"/>
      <w:r w:rsidRPr="007C2897">
        <w:rPr>
          <w:rFonts w:ascii="TH SarabunPSK" w:hAnsi="TH SarabunPSK" w:cs="TH SarabunPSK"/>
          <w:sz w:val="28"/>
        </w:rPr>
        <w:t>SarabunPSK</w:t>
      </w:r>
      <w:proofErr w:type="spellEnd"/>
      <w:r w:rsidRPr="007C2897">
        <w:rPr>
          <w:rFonts w:ascii="TH SarabunPSK" w:hAnsi="TH SarabunPSK" w:cs="TH SarabunPSK"/>
          <w:sz w:val="28"/>
        </w:rPr>
        <w:t xml:space="preserve"> Regular with a font size of 14 points for the content. Format the table borders as shown in Table </w:t>
      </w:r>
      <w:r w:rsidRPr="007C2897">
        <w:rPr>
          <w:rFonts w:ascii="TH SarabunPSK" w:hAnsi="TH SarabunPSK" w:cs="TH SarabunPSK"/>
          <w:sz w:val="28"/>
          <w:cs/>
        </w:rPr>
        <w:t>1. (</w:t>
      </w:r>
      <w:r w:rsidRPr="007C2897">
        <w:rPr>
          <w:rFonts w:ascii="TH SarabunPSK" w:hAnsi="TH SarabunPSK" w:cs="TH SarabunPSK"/>
          <w:sz w:val="28"/>
        </w:rPr>
        <w:t xml:space="preserve">Authors may use a smaller font size than </w:t>
      </w:r>
      <w:r w:rsidRPr="007C2897">
        <w:rPr>
          <w:rFonts w:ascii="TH SarabunPSK" w:hAnsi="TH SarabunPSK" w:cs="TH SarabunPSK"/>
          <w:sz w:val="28"/>
          <w:cs/>
        </w:rPr>
        <w:t>14-</w:t>
      </w:r>
      <w:r w:rsidRPr="007C2897">
        <w:rPr>
          <w:rFonts w:ascii="TH SarabunPSK" w:hAnsi="TH SarabunPSK" w:cs="TH SarabunPSK"/>
          <w:sz w:val="28"/>
        </w:rPr>
        <w:t xml:space="preserve">point, depending on the content and the aesthetics of the table layout.) </w:t>
      </w:r>
      <w:r>
        <w:rPr>
          <w:rFonts w:ascii="TH SarabunPSK" w:hAnsi="TH SarabunPSK" w:cs="TH SarabunPSK"/>
          <w:sz w:val="28"/>
        </w:rPr>
        <w:t>L</w:t>
      </w:r>
      <w:r w:rsidRPr="007C2897">
        <w:rPr>
          <w:rFonts w:ascii="TH SarabunPSK" w:hAnsi="TH SarabunPSK" w:cs="TH SarabunPSK"/>
          <w:sz w:val="28"/>
        </w:rPr>
        <w:t xml:space="preserve">eave </w:t>
      </w:r>
      <w:r>
        <w:rPr>
          <w:rFonts w:ascii="TH SarabunPSK" w:hAnsi="TH SarabunPSK" w:cs="TH SarabunPSK"/>
          <w:sz w:val="28"/>
        </w:rPr>
        <w:t>a single</w:t>
      </w:r>
      <w:r w:rsidRPr="007C2897">
        <w:rPr>
          <w:rFonts w:ascii="TH SarabunPSK" w:hAnsi="TH SarabunPSK" w:cs="TH SarabunPSK"/>
          <w:sz w:val="28"/>
        </w:rPr>
        <w:t xml:space="preserve"> line space with a font size of </w:t>
      </w:r>
      <w:r>
        <w:rPr>
          <w:rFonts w:ascii="TH SarabunPSK" w:hAnsi="TH SarabunPSK" w:cs="TH SarabunPSK"/>
          <w:sz w:val="28"/>
        </w:rPr>
        <w:t xml:space="preserve">8 </w:t>
      </w:r>
      <w:r w:rsidRPr="007C2897">
        <w:rPr>
          <w:rFonts w:ascii="TH SarabunPSK" w:hAnsi="TH SarabunPSK" w:cs="TH SarabunPSK"/>
          <w:sz w:val="28"/>
        </w:rPr>
        <w:t xml:space="preserve">points above and below the table. If the table continues onto a new page, label the table as </w:t>
      </w:r>
      <w:r>
        <w:rPr>
          <w:rFonts w:ascii="TH SarabunPSK" w:hAnsi="TH SarabunPSK" w:cs="TH SarabunPSK"/>
          <w:sz w:val="28"/>
        </w:rPr>
        <w:t>“</w:t>
      </w:r>
      <w:r w:rsidRPr="007C2897">
        <w:rPr>
          <w:rFonts w:ascii="TH SarabunPSK" w:hAnsi="TH SarabunPSK" w:cs="TH SarabunPSK"/>
          <w:sz w:val="28"/>
        </w:rPr>
        <w:t>Table (continued).</w:t>
      </w:r>
      <w:r>
        <w:rPr>
          <w:rFonts w:ascii="TH SarabunPSK" w:hAnsi="TH SarabunPSK" w:cs="TH SarabunPSK"/>
          <w:sz w:val="28"/>
        </w:rPr>
        <w:t>”</w:t>
      </w:r>
      <w:r w:rsidR="00072F65">
        <w:rPr>
          <w:rFonts w:ascii="TH SarabunPSK" w:hAnsi="TH SarabunPSK" w:cs="TH SarabunPSK" w:hint="cs"/>
          <w:sz w:val="28"/>
          <w:cs/>
        </w:rPr>
        <w:t xml:space="preserve"> </w:t>
      </w:r>
    </w:p>
    <w:p w14:paraId="58E36F25" w14:textId="2AEB5F71" w:rsidR="003E647E" w:rsidRPr="00A8424F" w:rsidRDefault="007C2897" w:rsidP="006D4E9C">
      <w:pPr>
        <w:jc w:val="thaiDistribute"/>
        <w:rPr>
          <w:rFonts w:ascii="TH SarabunPSK" w:hAnsi="TH SarabunPSK" w:cs="TH SarabunPSK"/>
          <w:b/>
          <w:bCs/>
          <w:i/>
          <w:sz w:val="16"/>
          <w:szCs w:val="16"/>
        </w:rPr>
      </w:pPr>
      <w:r w:rsidRPr="00047766">
        <w:rPr>
          <w:rFonts w:ascii="TH SarabunPSK" w:hAnsi="TH SarabunPSK" w:cs="TH SarabunPSK"/>
          <w:color w:val="FF0000"/>
          <w:sz w:val="16"/>
          <w:szCs w:val="16"/>
          <w:cs/>
        </w:rPr>
        <w:t>(</w:t>
      </w:r>
      <w:r w:rsidRPr="007C2897">
        <w:rPr>
          <w:rFonts w:ascii="TH SarabunPSK" w:hAnsi="TH SarabunPSK" w:cs="TH SarabunPSK"/>
          <w:color w:val="FF0000"/>
          <w:sz w:val="16"/>
          <w:szCs w:val="16"/>
        </w:rPr>
        <w:t xml:space="preserve">Insert a single line space with a font size of </w:t>
      </w:r>
      <w:r>
        <w:rPr>
          <w:rFonts w:ascii="TH SarabunPSK" w:hAnsi="TH SarabunPSK" w:cs="TH SarabunPSK"/>
          <w:color w:val="FF0000"/>
          <w:sz w:val="16"/>
          <w:szCs w:val="16"/>
        </w:rPr>
        <w:t>8</w:t>
      </w:r>
      <w:r w:rsidRPr="007C2897">
        <w:rPr>
          <w:rFonts w:ascii="TH SarabunPSK" w:hAnsi="TH SarabunPSK" w:cs="TH SarabunPSK"/>
          <w:color w:val="FF0000"/>
          <w:sz w:val="16"/>
          <w:szCs w:val="16"/>
          <w:cs/>
        </w:rPr>
        <w:t xml:space="preserve"> </w:t>
      </w:r>
      <w:r w:rsidRPr="007C2897">
        <w:rPr>
          <w:rFonts w:ascii="TH SarabunPSK" w:hAnsi="TH SarabunPSK" w:cs="TH SarabunPSK"/>
          <w:color w:val="FF0000"/>
          <w:sz w:val="16"/>
          <w:szCs w:val="16"/>
        </w:rPr>
        <w:t>points</w:t>
      </w:r>
      <w:r w:rsidRPr="00047766">
        <w:rPr>
          <w:rFonts w:ascii="TH SarabunPSK" w:hAnsi="TH SarabunPSK" w:cs="TH SarabunPSK"/>
          <w:color w:val="FF0000"/>
          <w:sz w:val="16"/>
          <w:szCs w:val="16"/>
          <w:cs/>
        </w:rPr>
        <w:t>)</w:t>
      </w:r>
    </w:p>
    <w:p w14:paraId="031B937F" w14:textId="056695B9" w:rsidR="003E647E" w:rsidRDefault="007C2897" w:rsidP="006D4E9C">
      <w:pPr>
        <w:jc w:val="thaiDistribute"/>
        <w:rPr>
          <w:rFonts w:ascii="TH SarabunPSK" w:hAnsi="TH SarabunPSK" w:cs="TH SarabunPSK"/>
          <w:sz w:val="28"/>
          <w:cs/>
        </w:rPr>
      </w:pPr>
      <w:r>
        <w:rPr>
          <w:rFonts w:ascii="TH SarabunPSK" w:hAnsi="TH SarabunPSK" w:cs="TH SarabunPSK"/>
          <w:b/>
          <w:bCs/>
          <w:sz w:val="28"/>
        </w:rPr>
        <w:t>Table</w:t>
      </w:r>
      <w:r w:rsidR="003E647E" w:rsidRPr="00E53AAD">
        <w:rPr>
          <w:rFonts w:ascii="TH SarabunPSK" w:hAnsi="TH SarabunPSK" w:cs="TH SarabunPSK"/>
          <w:b/>
          <w:bCs/>
          <w:sz w:val="28"/>
          <w:cs/>
        </w:rPr>
        <w:t xml:space="preserve"> 1</w:t>
      </w:r>
      <w:r w:rsidR="003E647E" w:rsidRPr="00E53AAD">
        <w:rPr>
          <w:rFonts w:ascii="TH SarabunPSK" w:hAnsi="TH SarabunPSK" w:cs="TH SarabunPSK"/>
          <w:sz w:val="28"/>
          <w:cs/>
        </w:rPr>
        <w:t xml:space="preserve"> </w:t>
      </w:r>
      <w:r w:rsidRPr="007C2897">
        <w:rPr>
          <w:rFonts w:ascii="TH SarabunPSK" w:hAnsi="TH SarabunPSK" w:cs="TH SarabunPSK"/>
          <w:sz w:val="28"/>
        </w:rPr>
        <w:t xml:space="preserve">Font </w:t>
      </w:r>
      <w:r>
        <w:rPr>
          <w:rFonts w:ascii="TH SarabunPSK" w:hAnsi="TH SarabunPSK" w:cs="TH SarabunPSK"/>
          <w:sz w:val="28"/>
        </w:rPr>
        <w:t>s</w:t>
      </w:r>
      <w:r w:rsidRPr="007C2897">
        <w:rPr>
          <w:rFonts w:ascii="TH SarabunPSK" w:hAnsi="TH SarabunPSK" w:cs="TH SarabunPSK"/>
          <w:sz w:val="28"/>
        </w:rPr>
        <w:t xml:space="preserve">pecifications for </w:t>
      </w:r>
      <w:r>
        <w:rPr>
          <w:rFonts w:ascii="TH SarabunPSK" w:hAnsi="TH SarabunPSK" w:cs="TH SarabunPSK"/>
          <w:sz w:val="28"/>
        </w:rPr>
        <w:t>f</w:t>
      </w:r>
      <w:r w:rsidRPr="007C2897">
        <w:rPr>
          <w:rFonts w:ascii="TH SarabunPSK" w:hAnsi="TH SarabunPSK" w:cs="TH SarabunPSK"/>
          <w:sz w:val="28"/>
        </w:rPr>
        <w:t xml:space="preserve">ormatting </w:t>
      </w:r>
      <w:r>
        <w:rPr>
          <w:rFonts w:ascii="TH SarabunPSK" w:hAnsi="TH SarabunPSK" w:cs="TH SarabunPSK"/>
          <w:sz w:val="28"/>
        </w:rPr>
        <w:t>t</w:t>
      </w:r>
      <w:r w:rsidRPr="007C2897">
        <w:rPr>
          <w:rFonts w:ascii="TH SarabunPSK" w:hAnsi="TH SarabunPSK" w:cs="TH SarabunPSK"/>
          <w:sz w:val="28"/>
        </w:rPr>
        <w:t xml:space="preserve">ables and </w:t>
      </w:r>
      <w:r>
        <w:rPr>
          <w:rFonts w:ascii="TH SarabunPSK" w:hAnsi="TH SarabunPSK" w:cs="TH SarabunPSK"/>
          <w:sz w:val="28"/>
        </w:rPr>
        <w:t>f</w:t>
      </w:r>
      <w:r w:rsidRPr="007C2897">
        <w:rPr>
          <w:rFonts w:ascii="TH SarabunPSK" w:hAnsi="TH SarabunPSK" w:cs="TH SarabunPSK"/>
          <w:sz w:val="28"/>
        </w:rPr>
        <w:t>igures</w:t>
      </w:r>
    </w:p>
    <w:tbl>
      <w:tblPr>
        <w:tblStyle w:val="TableGrid"/>
        <w:tblW w:w="8818" w:type="dxa"/>
        <w:tblInd w:w="108" w:type="dxa"/>
        <w:tblLook w:val="04A0" w:firstRow="1" w:lastRow="0" w:firstColumn="1" w:lastColumn="0" w:noHBand="0" w:noVBand="1"/>
      </w:tblPr>
      <w:tblGrid>
        <w:gridCol w:w="3998"/>
        <w:gridCol w:w="1418"/>
        <w:gridCol w:w="1559"/>
        <w:gridCol w:w="1843"/>
      </w:tblGrid>
      <w:tr w:rsidR="00CD0405" w:rsidRPr="00E53AAD" w14:paraId="433381F3" w14:textId="77777777" w:rsidTr="004D1BDC">
        <w:tc>
          <w:tcPr>
            <w:tcW w:w="3998" w:type="dxa"/>
            <w:vMerge w:val="restart"/>
          </w:tcPr>
          <w:p w14:paraId="5FFB04B8" w14:textId="1BDE4289" w:rsidR="00CD0405" w:rsidRPr="00E53AAD" w:rsidRDefault="007C2897" w:rsidP="006D4E9C">
            <w:pPr>
              <w:jc w:val="center"/>
              <w:rPr>
                <w:rFonts w:ascii="TH SarabunPSK" w:hAnsi="TH SarabunPSK" w:cs="TH SarabunPSK"/>
                <w:b/>
                <w:bCs/>
                <w:sz w:val="28"/>
                <w:cs/>
              </w:rPr>
            </w:pPr>
            <w:r>
              <w:rPr>
                <w:rFonts w:ascii="TH SarabunPSK" w:hAnsi="TH SarabunPSK" w:cs="TH SarabunPSK"/>
                <w:b/>
                <w:bCs/>
                <w:sz w:val="28"/>
              </w:rPr>
              <w:t>Components</w:t>
            </w:r>
          </w:p>
        </w:tc>
        <w:tc>
          <w:tcPr>
            <w:tcW w:w="4820" w:type="dxa"/>
            <w:gridSpan w:val="3"/>
          </w:tcPr>
          <w:p w14:paraId="0486D203" w14:textId="508DEF60" w:rsidR="006D4E9C" w:rsidRPr="006D4E9C" w:rsidRDefault="007C2897" w:rsidP="007C2897">
            <w:pPr>
              <w:jc w:val="center"/>
              <w:rPr>
                <w:rFonts w:ascii="TH SarabunPSK" w:hAnsi="TH SarabunPSK" w:cs="TH SarabunPSK"/>
                <w:b/>
                <w:bCs/>
                <w:sz w:val="28"/>
                <w:cs/>
              </w:rPr>
            </w:pPr>
            <w:r w:rsidRPr="007C2897">
              <w:rPr>
                <w:rFonts w:ascii="TH SarabunPSK" w:hAnsi="TH SarabunPSK" w:cs="TH SarabunPSK"/>
                <w:b/>
                <w:bCs/>
                <w:sz w:val="28"/>
              </w:rPr>
              <w:t xml:space="preserve">Font: TH </w:t>
            </w:r>
            <w:proofErr w:type="spellStart"/>
            <w:r w:rsidRPr="007C2897">
              <w:rPr>
                <w:rFonts w:ascii="TH SarabunPSK" w:hAnsi="TH SarabunPSK" w:cs="TH SarabunPSK"/>
                <w:b/>
                <w:bCs/>
                <w:sz w:val="28"/>
              </w:rPr>
              <w:t>SarabunPSK</w:t>
            </w:r>
            <w:proofErr w:type="spellEnd"/>
            <w:r w:rsidRPr="007C2897">
              <w:rPr>
                <w:rFonts w:ascii="TH SarabunPSK" w:hAnsi="TH SarabunPSK" w:cs="TH SarabunPSK"/>
                <w:b/>
                <w:bCs/>
                <w:sz w:val="28"/>
              </w:rPr>
              <w:br/>
              <w:t>Line spacing: Single (1.0)</w:t>
            </w:r>
          </w:p>
        </w:tc>
      </w:tr>
      <w:tr w:rsidR="00CD0405" w:rsidRPr="00E53AAD" w14:paraId="5378863A" w14:textId="77777777" w:rsidTr="006D4E9C">
        <w:tc>
          <w:tcPr>
            <w:tcW w:w="3998" w:type="dxa"/>
            <w:vMerge/>
          </w:tcPr>
          <w:p w14:paraId="24A63232" w14:textId="0B24D88D" w:rsidR="00CD0405" w:rsidRPr="00E53AAD" w:rsidRDefault="00CD0405" w:rsidP="006D4E9C">
            <w:pPr>
              <w:jc w:val="center"/>
              <w:rPr>
                <w:rFonts w:ascii="TH SarabunPSK" w:hAnsi="TH SarabunPSK" w:cs="TH SarabunPSK"/>
                <w:b/>
                <w:bCs/>
                <w:sz w:val="28"/>
              </w:rPr>
            </w:pPr>
          </w:p>
        </w:tc>
        <w:tc>
          <w:tcPr>
            <w:tcW w:w="1418" w:type="dxa"/>
          </w:tcPr>
          <w:p w14:paraId="16E061B6" w14:textId="5130D71F" w:rsidR="00CD0405" w:rsidRPr="00E53AAD" w:rsidRDefault="007C2897" w:rsidP="006D4E9C">
            <w:pPr>
              <w:jc w:val="center"/>
              <w:rPr>
                <w:rFonts w:ascii="TH SarabunPSK" w:hAnsi="TH SarabunPSK" w:cs="TH SarabunPSK"/>
                <w:b/>
                <w:bCs/>
                <w:sz w:val="28"/>
              </w:rPr>
            </w:pPr>
            <w:r>
              <w:rPr>
                <w:rFonts w:ascii="TH SarabunPSK" w:hAnsi="TH SarabunPSK" w:cs="TH SarabunPSK"/>
                <w:b/>
                <w:bCs/>
                <w:sz w:val="28"/>
              </w:rPr>
              <w:t>Font size</w:t>
            </w:r>
          </w:p>
        </w:tc>
        <w:tc>
          <w:tcPr>
            <w:tcW w:w="1559" w:type="dxa"/>
          </w:tcPr>
          <w:p w14:paraId="391149C6" w14:textId="12DF131B" w:rsidR="00CD0405" w:rsidRPr="00E53AAD" w:rsidRDefault="007C2897" w:rsidP="006D4E9C">
            <w:pPr>
              <w:jc w:val="center"/>
              <w:rPr>
                <w:rFonts w:ascii="TH SarabunPSK" w:hAnsi="TH SarabunPSK" w:cs="TH SarabunPSK"/>
                <w:b/>
                <w:bCs/>
                <w:sz w:val="28"/>
              </w:rPr>
            </w:pPr>
            <w:r>
              <w:rPr>
                <w:rFonts w:ascii="TH SarabunPSK" w:hAnsi="TH SarabunPSK" w:cs="TH SarabunPSK"/>
                <w:b/>
                <w:bCs/>
                <w:sz w:val="28"/>
              </w:rPr>
              <w:t>Font style</w:t>
            </w:r>
          </w:p>
        </w:tc>
        <w:tc>
          <w:tcPr>
            <w:tcW w:w="1843" w:type="dxa"/>
          </w:tcPr>
          <w:p w14:paraId="674815C8" w14:textId="76F143D1" w:rsidR="00CD0405" w:rsidRPr="00E53AAD" w:rsidRDefault="007C2897" w:rsidP="006D4E9C">
            <w:pPr>
              <w:jc w:val="center"/>
              <w:rPr>
                <w:rFonts w:ascii="TH SarabunPSK" w:hAnsi="TH SarabunPSK" w:cs="TH SarabunPSK"/>
                <w:b/>
                <w:bCs/>
                <w:sz w:val="28"/>
                <w:cs/>
              </w:rPr>
            </w:pPr>
            <w:r>
              <w:rPr>
                <w:rFonts w:ascii="TH SarabunPSK" w:hAnsi="TH SarabunPSK" w:cs="TH SarabunPSK"/>
                <w:b/>
                <w:bCs/>
                <w:sz w:val="28"/>
              </w:rPr>
              <w:t>Position</w:t>
            </w:r>
          </w:p>
        </w:tc>
      </w:tr>
      <w:tr w:rsidR="00CD0405" w:rsidRPr="00E53AAD" w14:paraId="7E90FFA4" w14:textId="77777777" w:rsidTr="006D4E9C">
        <w:tc>
          <w:tcPr>
            <w:tcW w:w="3998" w:type="dxa"/>
          </w:tcPr>
          <w:p w14:paraId="43824007" w14:textId="6FD3F367" w:rsidR="00CD0405" w:rsidRPr="00E53AAD" w:rsidRDefault="008E5D95" w:rsidP="006D4E9C">
            <w:pPr>
              <w:rPr>
                <w:rFonts w:ascii="TH SarabunPSK" w:hAnsi="TH SarabunPSK" w:cs="TH SarabunPSK"/>
                <w:sz w:val="28"/>
                <w:cs/>
              </w:rPr>
            </w:pPr>
            <w:r>
              <w:rPr>
                <w:rFonts w:ascii="TH SarabunPSK" w:hAnsi="TH SarabunPSK" w:cs="TH SarabunPSK"/>
                <w:sz w:val="28"/>
              </w:rPr>
              <w:t>Table header</w:t>
            </w:r>
          </w:p>
        </w:tc>
        <w:tc>
          <w:tcPr>
            <w:tcW w:w="1418" w:type="dxa"/>
          </w:tcPr>
          <w:p w14:paraId="76DF27F4" w14:textId="3AD84C9F" w:rsidR="00CD0405" w:rsidRPr="00E53AAD" w:rsidRDefault="00CD0405" w:rsidP="006D4E9C">
            <w:pPr>
              <w:jc w:val="center"/>
              <w:rPr>
                <w:rFonts w:ascii="TH SarabunPSK" w:hAnsi="TH SarabunPSK" w:cs="TH SarabunPSK"/>
                <w:sz w:val="28"/>
              </w:rPr>
            </w:pPr>
            <w:r w:rsidRPr="00E53AAD">
              <w:rPr>
                <w:rFonts w:ascii="TH SarabunPSK" w:hAnsi="TH SarabunPSK" w:cs="TH SarabunPSK"/>
                <w:sz w:val="28"/>
              </w:rPr>
              <w:t>14</w:t>
            </w:r>
          </w:p>
        </w:tc>
        <w:tc>
          <w:tcPr>
            <w:tcW w:w="1559" w:type="dxa"/>
          </w:tcPr>
          <w:p w14:paraId="6A0CAC8E" w14:textId="6D952952" w:rsidR="00CD0405" w:rsidRPr="00E53AAD" w:rsidRDefault="008E5D95" w:rsidP="006D4E9C">
            <w:pPr>
              <w:jc w:val="center"/>
              <w:rPr>
                <w:rFonts w:ascii="TH SarabunPSK" w:hAnsi="TH SarabunPSK" w:cs="TH SarabunPSK"/>
                <w:sz w:val="28"/>
                <w:cs/>
              </w:rPr>
            </w:pPr>
            <w:r>
              <w:rPr>
                <w:rFonts w:ascii="TH SarabunPSK" w:hAnsi="TH SarabunPSK" w:cs="TH SarabunPSK"/>
                <w:sz w:val="28"/>
              </w:rPr>
              <w:t>Bold</w:t>
            </w:r>
          </w:p>
        </w:tc>
        <w:tc>
          <w:tcPr>
            <w:tcW w:w="1843" w:type="dxa"/>
          </w:tcPr>
          <w:p w14:paraId="0344B99A" w14:textId="7C9A1AC2" w:rsidR="00CD0405" w:rsidRPr="008E5D95" w:rsidRDefault="008E5D95" w:rsidP="008E5D95">
            <w:pPr>
              <w:jc w:val="center"/>
              <w:rPr>
                <w:rFonts w:ascii="TH SarabunPSK" w:hAnsi="TH SarabunPSK" w:cs="TH SarabunPSK"/>
                <w:sz w:val="28"/>
              </w:rPr>
            </w:pPr>
            <w:r w:rsidRPr="008E5D95">
              <w:rPr>
                <w:rFonts w:ascii="TH SarabunPSK" w:hAnsi="TH SarabunPSK" w:cs="TH SarabunPSK"/>
                <w:sz w:val="28"/>
                <w:szCs w:val="28"/>
              </w:rPr>
              <w:t>Align Left</w:t>
            </w:r>
          </w:p>
        </w:tc>
      </w:tr>
      <w:tr w:rsidR="008E5D95" w:rsidRPr="00E53AAD" w14:paraId="6C8E310D" w14:textId="77777777" w:rsidTr="006D4E9C">
        <w:tc>
          <w:tcPr>
            <w:tcW w:w="3998" w:type="dxa"/>
          </w:tcPr>
          <w:p w14:paraId="7E467880" w14:textId="47E05AE4" w:rsidR="008E5D95" w:rsidRDefault="008E5D95" w:rsidP="008E5D95">
            <w:pPr>
              <w:rPr>
                <w:rFonts w:ascii="TH SarabunPSK" w:hAnsi="TH SarabunPSK" w:cs="TH SarabunPSK"/>
                <w:sz w:val="28"/>
                <w:cs/>
              </w:rPr>
            </w:pPr>
            <w:r>
              <w:rPr>
                <w:rFonts w:ascii="TH SarabunPSK" w:hAnsi="TH SarabunPSK" w:cs="TH SarabunPSK"/>
                <w:sz w:val="28"/>
              </w:rPr>
              <w:t>Table description</w:t>
            </w:r>
          </w:p>
        </w:tc>
        <w:tc>
          <w:tcPr>
            <w:tcW w:w="1418" w:type="dxa"/>
          </w:tcPr>
          <w:p w14:paraId="7089BE9B" w14:textId="2D12BB05" w:rsidR="008E5D95" w:rsidRPr="00E53AAD" w:rsidRDefault="008E5D95" w:rsidP="008E5D95">
            <w:pPr>
              <w:jc w:val="center"/>
              <w:rPr>
                <w:rFonts w:ascii="TH SarabunPSK" w:hAnsi="TH SarabunPSK" w:cs="TH SarabunPSK"/>
                <w:sz w:val="28"/>
              </w:rPr>
            </w:pPr>
            <w:r w:rsidRPr="00E53AAD">
              <w:rPr>
                <w:rFonts w:ascii="TH SarabunPSK" w:hAnsi="TH SarabunPSK" w:cs="TH SarabunPSK"/>
                <w:sz w:val="28"/>
              </w:rPr>
              <w:t>14</w:t>
            </w:r>
          </w:p>
        </w:tc>
        <w:tc>
          <w:tcPr>
            <w:tcW w:w="1559" w:type="dxa"/>
          </w:tcPr>
          <w:p w14:paraId="6F62471A" w14:textId="51B7E2F6" w:rsidR="008E5D95" w:rsidRPr="00E53AAD" w:rsidRDefault="008E5D95" w:rsidP="008E5D95">
            <w:pPr>
              <w:jc w:val="center"/>
              <w:rPr>
                <w:rFonts w:ascii="TH SarabunPSK" w:hAnsi="TH SarabunPSK" w:cs="TH SarabunPSK"/>
                <w:sz w:val="28"/>
                <w:cs/>
              </w:rPr>
            </w:pPr>
            <w:r>
              <w:rPr>
                <w:rFonts w:ascii="TH SarabunPSK" w:hAnsi="TH SarabunPSK" w:cs="TH SarabunPSK"/>
                <w:sz w:val="28"/>
              </w:rPr>
              <w:t>Regular</w:t>
            </w:r>
          </w:p>
        </w:tc>
        <w:tc>
          <w:tcPr>
            <w:tcW w:w="1843" w:type="dxa"/>
          </w:tcPr>
          <w:p w14:paraId="284EA7F5" w14:textId="7A2C6D17" w:rsidR="008E5D95" w:rsidRDefault="008E5D95" w:rsidP="008E5D95">
            <w:pPr>
              <w:jc w:val="center"/>
              <w:rPr>
                <w:rFonts w:ascii="TH SarabunPSK" w:hAnsi="TH SarabunPSK" w:cs="TH SarabunPSK"/>
                <w:sz w:val="28"/>
                <w:cs/>
              </w:rPr>
            </w:pPr>
            <w:r w:rsidRPr="00797AD9">
              <w:rPr>
                <w:rFonts w:ascii="TH SarabunPSK" w:hAnsi="TH SarabunPSK" w:cs="TH SarabunPSK"/>
                <w:sz w:val="28"/>
                <w:szCs w:val="28"/>
              </w:rPr>
              <w:t>Align Left</w:t>
            </w:r>
          </w:p>
        </w:tc>
      </w:tr>
      <w:tr w:rsidR="008E5D95" w:rsidRPr="00E53AAD" w14:paraId="1E0E6038" w14:textId="77777777" w:rsidTr="006D4E9C">
        <w:tc>
          <w:tcPr>
            <w:tcW w:w="3998" w:type="dxa"/>
          </w:tcPr>
          <w:p w14:paraId="1BAC275A" w14:textId="34F35D42" w:rsidR="008E5D95" w:rsidRPr="00E53AAD" w:rsidRDefault="008E5D95" w:rsidP="008E5D95">
            <w:pPr>
              <w:rPr>
                <w:rFonts w:ascii="TH SarabunPSK" w:hAnsi="TH SarabunPSK" w:cs="TH SarabunPSK"/>
                <w:sz w:val="28"/>
                <w:cs/>
              </w:rPr>
            </w:pPr>
            <w:r>
              <w:rPr>
                <w:rFonts w:ascii="TH SarabunPSK" w:hAnsi="TH SarabunPSK" w:cs="TH SarabunPSK"/>
                <w:sz w:val="28"/>
              </w:rPr>
              <w:t>Figure caption</w:t>
            </w:r>
          </w:p>
        </w:tc>
        <w:tc>
          <w:tcPr>
            <w:tcW w:w="1418" w:type="dxa"/>
          </w:tcPr>
          <w:p w14:paraId="366E59F9" w14:textId="0745714E" w:rsidR="008E5D95" w:rsidRPr="00E53AAD" w:rsidRDefault="008E5D95" w:rsidP="008E5D95">
            <w:pPr>
              <w:jc w:val="center"/>
              <w:rPr>
                <w:rFonts w:ascii="TH SarabunPSK" w:hAnsi="TH SarabunPSK" w:cs="TH SarabunPSK"/>
                <w:sz w:val="28"/>
              </w:rPr>
            </w:pPr>
            <w:r w:rsidRPr="00E53AAD">
              <w:rPr>
                <w:rFonts w:ascii="TH SarabunPSK" w:hAnsi="TH SarabunPSK" w:cs="TH SarabunPSK"/>
                <w:sz w:val="28"/>
              </w:rPr>
              <w:t>14</w:t>
            </w:r>
          </w:p>
        </w:tc>
        <w:tc>
          <w:tcPr>
            <w:tcW w:w="1559" w:type="dxa"/>
          </w:tcPr>
          <w:p w14:paraId="427E7ABA" w14:textId="1EEDDCBA" w:rsidR="008E5D95" w:rsidRPr="00E53AAD" w:rsidRDefault="008E5D95" w:rsidP="008E5D95">
            <w:pPr>
              <w:jc w:val="center"/>
              <w:rPr>
                <w:rFonts w:ascii="TH SarabunPSK" w:hAnsi="TH SarabunPSK" w:cs="TH SarabunPSK"/>
                <w:sz w:val="28"/>
                <w:cs/>
              </w:rPr>
            </w:pPr>
            <w:r>
              <w:rPr>
                <w:rFonts w:ascii="TH SarabunPSK" w:hAnsi="TH SarabunPSK" w:cs="TH SarabunPSK"/>
                <w:sz w:val="28"/>
              </w:rPr>
              <w:t>Bold</w:t>
            </w:r>
          </w:p>
        </w:tc>
        <w:tc>
          <w:tcPr>
            <w:tcW w:w="1843" w:type="dxa"/>
          </w:tcPr>
          <w:p w14:paraId="0937002C" w14:textId="0427CA5E" w:rsidR="008E5D95" w:rsidRPr="00E53AAD" w:rsidRDefault="008E5D95" w:rsidP="008E5D95">
            <w:pPr>
              <w:jc w:val="center"/>
              <w:rPr>
                <w:rFonts w:ascii="TH SarabunPSK" w:hAnsi="TH SarabunPSK" w:cs="TH SarabunPSK"/>
                <w:sz w:val="28"/>
              </w:rPr>
            </w:pPr>
            <w:r w:rsidRPr="00797AD9">
              <w:rPr>
                <w:rFonts w:ascii="TH SarabunPSK" w:hAnsi="TH SarabunPSK" w:cs="TH SarabunPSK"/>
                <w:sz w:val="28"/>
                <w:szCs w:val="28"/>
              </w:rPr>
              <w:t>Align Left</w:t>
            </w:r>
          </w:p>
        </w:tc>
      </w:tr>
      <w:tr w:rsidR="008E5D95" w:rsidRPr="00E53AAD" w14:paraId="46DCDE55" w14:textId="77777777" w:rsidTr="006D4E9C">
        <w:tc>
          <w:tcPr>
            <w:tcW w:w="3998" w:type="dxa"/>
          </w:tcPr>
          <w:p w14:paraId="288DFBB8" w14:textId="22D638F9" w:rsidR="008E5D95" w:rsidRPr="00E53AAD" w:rsidRDefault="008E5D95" w:rsidP="008E5D95">
            <w:pPr>
              <w:rPr>
                <w:rFonts w:ascii="TH SarabunPSK" w:hAnsi="TH SarabunPSK" w:cs="TH SarabunPSK"/>
                <w:sz w:val="28"/>
                <w:cs/>
              </w:rPr>
            </w:pPr>
            <w:r>
              <w:rPr>
                <w:rFonts w:ascii="TH SarabunPSK" w:hAnsi="TH SarabunPSK" w:cs="TH SarabunPSK"/>
                <w:sz w:val="28"/>
              </w:rPr>
              <w:t>Figure description</w:t>
            </w:r>
          </w:p>
        </w:tc>
        <w:tc>
          <w:tcPr>
            <w:tcW w:w="1418" w:type="dxa"/>
          </w:tcPr>
          <w:p w14:paraId="69FE7E3C" w14:textId="6A060CF7" w:rsidR="008E5D95" w:rsidRPr="00E53AAD" w:rsidRDefault="008E5D95" w:rsidP="008E5D95">
            <w:pPr>
              <w:jc w:val="center"/>
              <w:rPr>
                <w:rFonts w:ascii="TH SarabunPSK" w:hAnsi="TH SarabunPSK" w:cs="TH SarabunPSK"/>
                <w:sz w:val="28"/>
              </w:rPr>
            </w:pPr>
            <w:r w:rsidRPr="00E53AAD">
              <w:rPr>
                <w:rFonts w:ascii="TH SarabunPSK" w:hAnsi="TH SarabunPSK" w:cs="TH SarabunPSK"/>
                <w:sz w:val="28"/>
              </w:rPr>
              <w:t>14</w:t>
            </w:r>
          </w:p>
        </w:tc>
        <w:tc>
          <w:tcPr>
            <w:tcW w:w="1559" w:type="dxa"/>
          </w:tcPr>
          <w:p w14:paraId="633DAD12" w14:textId="6E32D600" w:rsidR="008E5D95" w:rsidRPr="00E53AAD" w:rsidRDefault="008E5D95" w:rsidP="008E5D95">
            <w:pPr>
              <w:jc w:val="center"/>
              <w:rPr>
                <w:rFonts w:ascii="TH SarabunPSK" w:hAnsi="TH SarabunPSK" w:cs="TH SarabunPSK"/>
                <w:sz w:val="28"/>
                <w:cs/>
              </w:rPr>
            </w:pPr>
            <w:r>
              <w:rPr>
                <w:rFonts w:ascii="TH SarabunPSK" w:hAnsi="TH SarabunPSK" w:cs="TH SarabunPSK"/>
                <w:sz w:val="28"/>
              </w:rPr>
              <w:t>Regular</w:t>
            </w:r>
          </w:p>
        </w:tc>
        <w:tc>
          <w:tcPr>
            <w:tcW w:w="1843" w:type="dxa"/>
          </w:tcPr>
          <w:p w14:paraId="50256D3F" w14:textId="48C556A6" w:rsidR="008E5D95" w:rsidRPr="00E53AAD" w:rsidRDefault="008E5D95" w:rsidP="008E5D95">
            <w:pPr>
              <w:jc w:val="center"/>
              <w:rPr>
                <w:rFonts w:ascii="TH SarabunPSK" w:hAnsi="TH SarabunPSK" w:cs="TH SarabunPSK"/>
                <w:sz w:val="28"/>
              </w:rPr>
            </w:pPr>
            <w:r w:rsidRPr="00797AD9">
              <w:rPr>
                <w:rFonts w:ascii="TH SarabunPSK" w:hAnsi="TH SarabunPSK" w:cs="TH SarabunPSK"/>
                <w:sz w:val="28"/>
                <w:szCs w:val="28"/>
              </w:rPr>
              <w:t>Align Left</w:t>
            </w:r>
          </w:p>
        </w:tc>
      </w:tr>
    </w:tbl>
    <w:p w14:paraId="3D5A8EBD" w14:textId="566FE59A" w:rsidR="0086554D" w:rsidRDefault="00144661" w:rsidP="0086554D">
      <w:pPr>
        <w:jc w:val="thaiDistribute"/>
        <w:rPr>
          <w:rFonts w:ascii="TH SarabunPSK" w:hAnsi="TH SarabunPSK" w:cs="TH SarabunPSK"/>
          <w:color w:val="FF0000"/>
          <w:sz w:val="16"/>
          <w:szCs w:val="16"/>
        </w:rPr>
      </w:pPr>
      <w:r w:rsidRPr="00047766">
        <w:rPr>
          <w:rFonts w:ascii="TH SarabunPSK" w:hAnsi="TH SarabunPSK" w:cs="TH SarabunPSK"/>
          <w:color w:val="FF0000"/>
          <w:sz w:val="16"/>
          <w:szCs w:val="16"/>
          <w:cs/>
        </w:rPr>
        <w:t>(</w:t>
      </w:r>
      <w:r w:rsidRPr="007C2897">
        <w:rPr>
          <w:rFonts w:ascii="TH SarabunPSK" w:hAnsi="TH SarabunPSK" w:cs="TH SarabunPSK"/>
          <w:color w:val="FF0000"/>
          <w:sz w:val="16"/>
          <w:szCs w:val="16"/>
        </w:rPr>
        <w:t xml:space="preserve">Insert a single line space with a font size of </w:t>
      </w:r>
      <w:r>
        <w:rPr>
          <w:rFonts w:ascii="TH SarabunPSK" w:hAnsi="TH SarabunPSK" w:cs="TH SarabunPSK"/>
          <w:color w:val="FF0000"/>
          <w:sz w:val="16"/>
          <w:szCs w:val="16"/>
        </w:rPr>
        <w:t>8</w:t>
      </w:r>
      <w:r w:rsidRPr="007C2897">
        <w:rPr>
          <w:rFonts w:ascii="TH SarabunPSK" w:hAnsi="TH SarabunPSK" w:cs="TH SarabunPSK"/>
          <w:color w:val="FF0000"/>
          <w:sz w:val="16"/>
          <w:szCs w:val="16"/>
          <w:cs/>
        </w:rPr>
        <w:t xml:space="preserve"> </w:t>
      </w:r>
      <w:r w:rsidRPr="007C2897">
        <w:rPr>
          <w:rFonts w:ascii="TH SarabunPSK" w:hAnsi="TH SarabunPSK" w:cs="TH SarabunPSK"/>
          <w:color w:val="FF0000"/>
          <w:sz w:val="16"/>
          <w:szCs w:val="16"/>
        </w:rPr>
        <w:t>points</w:t>
      </w:r>
      <w:r w:rsidRPr="00047766">
        <w:rPr>
          <w:rFonts w:ascii="TH SarabunPSK" w:hAnsi="TH SarabunPSK" w:cs="TH SarabunPSK"/>
          <w:color w:val="FF0000"/>
          <w:sz w:val="16"/>
          <w:szCs w:val="16"/>
          <w:cs/>
        </w:rPr>
        <w:t>)</w:t>
      </w:r>
    </w:p>
    <w:p w14:paraId="35C9FBE3" w14:textId="47CEF125" w:rsidR="00363285" w:rsidRDefault="00E13C81" w:rsidP="00363285">
      <w:pPr>
        <w:ind w:firstLine="851"/>
        <w:jc w:val="thaiDistribute"/>
        <w:rPr>
          <w:rFonts w:ascii="TH SarabunPSK" w:hAnsi="TH SarabunPSK" w:cs="TH SarabunPSK"/>
          <w:sz w:val="28"/>
        </w:rPr>
      </w:pPr>
      <w:r w:rsidRPr="00E13C81">
        <w:rPr>
          <w:rFonts w:ascii="TH SarabunPSK" w:hAnsi="TH SarabunPSK" w:cs="TH SarabunPSK"/>
          <w:sz w:val="28"/>
        </w:rPr>
        <w:t>The table title should be concise and no longer than two lines.</w:t>
      </w:r>
    </w:p>
    <w:p w14:paraId="51E795A0" w14:textId="22ECE433" w:rsidR="00363285" w:rsidRPr="00363285" w:rsidRDefault="00144661" w:rsidP="00363285">
      <w:pPr>
        <w:jc w:val="thaiDistribute"/>
        <w:rPr>
          <w:rFonts w:ascii="TH SarabunPSK" w:hAnsi="TH SarabunPSK" w:cs="TH SarabunPSK"/>
          <w:color w:val="FF0000"/>
          <w:sz w:val="16"/>
          <w:szCs w:val="16"/>
          <w:cs/>
        </w:rPr>
      </w:pPr>
      <w:r w:rsidRPr="00047766">
        <w:rPr>
          <w:rFonts w:ascii="TH SarabunPSK" w:hAnsi="TH SarabunPSK" w:cs="TH SarabunPSK"/>
          <w:color w:val="FF0000"/>
          <w:sz w:val="16"/>
          <w:szCs w:val="16"/>
          <w:cs/>
        </w:rPr>
        <w:t>(</w:t>
      </w:r>
      <w:r w:rsidRPr="007C2897">
        <w:rPr>
          <w:rFonts w:ascii="TH SarabunPSK" w:hAnsi="TH SarabunPSK" w:cs="TH SarabunPSK"/>
          <w:color w:val="FF0000"/>
          <w:sz w:val="16"/>
          <w:szCs w:val="16"/>
        </w:rPr>
        <w:t xml:space="preserve">Insert a single line space with a font size of </w:t>
      </w:r>
      <w:r>
        <w:rPr>
          <w:rFonts w:ascii="TH SarabunPSK" w:hAnsi="TH SarabunPSK" w:cs="TH SarabunPSK"/>
          <w:color w:val="FF0000"/>
          <w:sz w:val="16"/>
          <w:szCs w:val="16"/>
        </w:rPr>
        <w:t>8</w:t>
      </w:r>
      <w:r w:rsidRPr="007C2897">
        <w:rPr>
          <w:rFonts w:ascii="TH SarabunPSK" w:hAnsi="TH SarabunPSK" w:cs="TH SarabunPSK"/>
          <w:color w:val="FF0000"/>
          <w:sz w:val="16"/>
          <w:szCs w:val="16"/>
          <w:cs/>
        </w:rPr>
        <w:t xml:space="preserve"> </w:t>
      </w:r>
      <w:r w:rsidRPr="007C2897">
        <w:rPr>
          <w:rFonts w:ascii="TH SarabunPSK" w:hAnsi="TH SarabunPSK" w:cs="TH SarabunPSK"/>
          <w:color w:val="FF0000"/>
          <w:sz w:val="16"/>
          <w:szCs w:val="16"/>
        </w:rPr>
        <w:t>points</w:t>
      </w:r>
      <w:r w:rsidRPr="00047766">
        <w:rPr>
          <w:rFonts w:ascii="TH SarabunPSK" w:hAnsi="TH SarabunPSK" w:cs="TH SarabunPSK"/>
          <w:color w:val="FF0000"/>
          <w:sz w:val="16"/>
          <w:szCs w:val="16"/>
          <w:cs/>
        </w:rPr>
        <w:t>)</w:t>
      </w:r>
    </w:p>
    <w:p w14:paraId="72D10994" w14:textId="30C0AB86" w:rsidR="00395464" w:rsidRDefault="00865B2B" w:rsidP="00865B2B">
      <w:pPr>
        <w:ind w:left="720" w:firstLine="131"/>
        <w:rPr>
          <w:rFonts w:ascii="TH SarabunPSK" w:hAnsi="TH SarabunPSK" w:cs="TH SarabunPSK"/>
          <w:b/>
          <w:bCs/>
          <w:sz w:val="28"/>
        </w:rPr>
      </w:pPr>
      <w:r w:rsidRPr="00E53AAD">
        <w:rPr>
          <w:rFonts w:ascii="TH SarabunPSK" w:hAnsi="TH SarabunPSK" w:cs="TH SarabunPSK"/>
          <w:b/>
          <w:bCs/>
          <w:sz w:val="28"/>
          <w:cs/>
        </w:rPr>
        <w:t>2.2.</w:t>
      </w:r>
      <w:r>
        <w:rPr>
          <w:rFonts w:ascii="TH SarabunPSK" w:hAnsi="TH SarabunPSK" w:cs="TH SarabunPSK"/>
          <w:b/>
          <w:bCs/>
          <w:sz w:val="28"/>
        </w:rPr>
        <w:t xml:space="preserve">2 </w:t>
      </w:r>
      <w:r w:rsidR="00E13C81">
        <w:rPr>
          <w:rFonts w:ascii="TH SarabunPSK" w:hAnsi="TH SarabunPSK" w:cs="TH SarabunPSK"/>
          <w:b/>
          <w:bCs/>
          <w:sz w:val="28"/>
        </w:rPr>
        <w:t>Figure formatting</w:t>
      </w:r>
    </w:p>
    <w:p w14:paraId="2C6B8BF9" w14:textId="10C8FA8E" w:rsidR="00363285" w:rsidRDefault="00E13C81" w:rsidP="00A8424F">
      <w:pPr>
        <w:ind w:firstLine="851"/>
        <w:jc w:val="thaiDistribute"/>
        <w:rPr>
          <w:rFonts w:ascii="TH SarabunPSK" w:hAnsi="TH SarabunPSK" w:cs="TH SarabunPSK"/>
          <w:sz w:val="28"/>
        </w:rPr>
      </w:pPr>
      <w:r>
        <w:rPr>
          <w:rFonts w:ascii="TH SarabunPSK" w:hAnsi="TH SarabunPSK" w:cs="TH SarabunPSK"/>
          <w:sz w:val="28"/>
        </w:rPr>
        <w:t>Figure</w:t>
      </w:r>
      <w:r w:rsidRPr="00E13C81">
        <w:rPr>
          <w:rFonts w:ascii="TH SarabunPSK" w:hAnsi="TH SarabunPSK" w:cs="TH SarabunPSK"/>
          <w:sz w:val="28"/>
        </w:rPr>
        <w:t>s must be of sufficient clarity to allow readers to clearly see the details. The text within the image should be legible and no smaller than the font size used in the article.</w:t>
      </w:r>
    </w:p>
    <w:p w14:paraId="6C5A0976" w14:textId="4A0BDB0E" w:rsidR="00A8424F" w:rsidRPr="00E53AAD" w:rsidRDefault="00A8424F" w:rsidP="00A8424F">
      <w:pPr>
        <w:ind w:firstLine="851"/>
        <w:jc w:val="thaiDistribute"/>
        <w:rPr>
          <w:rFonts w:ascii="TH SarabunPSK" w:hAnsi="TH SarabunPSK" w:cs="TH SarabunPSK"/>
          <w:sz w:val="28"/>
        </w:rPr>
      </w:pPr>
      <w:r w:rsidRPr="00E53AAD">
        <w:rPr>
          <w:rFonts w:ascii="TH SarabunPSK" w:hAnsi="TH SarabunPSK" w:cs="TH SarabunPSK"/>
          <w:sz w:val="28"/>
          <w:cs/>
        </w:rPr>
        <w:lastRenderedPageBreak/>
        <w:t xml:space="preserve"> </w:t>
      </w:r>
      <w:r w:rsidR="00E13C81" w:rsidRPr="00E13C81">
        <w:rPr>
          <w:rFonts w:ascii="TH SarabunPSK" w:hAnsi="TH SarabunPSK" w:cs="TH SarabunPSK"/>
          <w:sz w:val="28"/>
        </w:rPr>
        <w:t xml:space="preserve">Place the </w:t>
      </w:r>
      <w:r w:rsidR="00E13C81">
        <w:rPr>
          <w:rFonts w:ascii="TH SarabunPSK" w:hAnsi="TH SarabunPSK" w:cs="TH SarabunPSK"/>
          <w:sz w:val="28"/>
        </w:rPr>
        <w:t>figure</w:t>
      </w:r>
      <w:r w:rsidR="00E13C81" w:rsidRPr="00E13C81">
        <w:rPr>
          <w:rFonts w:ascii="TH SarabunPSK" w:hAnsi="TH SarabunPSK" w:cs="TH SarabunPSK"/>
          <w:sz w:val="28"/>
        </w:rPr>
        <w:t xml:space="preserve"> in the center of the page. Each </w:t>
      </w:r>
      <w:r w:rsidR="00E13C81">
        <w:rPr>
          <w:rFonts w:ascii="TH SarabunPSK" w:hAnsi="TH SarabunPSK" w:cs="TH SarabunPSK"/>
          <w:sz w:val="28"/>
        </w:rPr>
        <w:t>figure</w:t>
      </w:r>
      <w:r w:rsidR="00E13C81" w:rsidRPr="00E13C81">
        <w:rPr>
          <w:rFonts w:ascii="TH SarabunPSK" w:hAnsi="TH SarabunPSK" w:cs="TH SarabunPSK"/>
          <w:sz w:val="28"/>
        </w:rPr>
        <w:t xml:space="preserve"> must have a sequential number and a caption. The number and caption together should not exceed two lines. Leave a single line space with a font size</w:t>
      </w:r>
      <w:r w:rsidR="00E13C81">
        <w:rPr>
          <w:rFonts w:ascii="TH SarabunPSK" w:hAnsi="TH SarabunPSK" w:cs="TH SarabunPSK"/>
          <w:sz w:val="28"/>
        </w:rPr>
        <w:t xml:space="preserve"> of </w:t>
      </w:r>
      <w:r w:rsidR="00E13C81" w:rsidRPr="00E13C81">
        <w:rPr>
          <w:rFonts w:ascii="TH SarabunPSK" w:hAnsi="TH SarabunPSK" w:cs="TH SarabunPSK"/>
          <w:sz w:val="28"/>
          <w:cs/>
        </w:rPr>
        <w:t>8</w:t>
      </w:r>
      <w:r w:rsidR="00E13C81">
        <w:rPr>
          <w:rFonts w:ascii="TH SarabunPSK" w:hAnsi="TH SarabunPSK" w:cs="TH SarabunPSK"/>
          <w:sz w:val="28"/>
        </w:rPr>
        <w:t xml:space="preserve"> </w:t>
      </w:r>
      <w:r w:rsidR="00E13C81" w:rsidRPr="00E13C81">
        <w:rPr>
          <w:rFonts w:ascii="TH SarabunPSK" w:hAnsi="TH SarabunPSK" w:cs="TH SarabunPSK"/>
          <w:sz w:val="28"/>
        </w:rPr>
        <w:t xml:space="preserve">point above the top edge of the </w:t>
      </w:r>
      <w:r w:rsidR="00E13C81">
        <w:rPr>
          <w:rFonts w:ascii="TH SarabunPSK" w:hAnsi="TH SarabunPSK" w:cs="TH SarabunPSK"/>
          <w:sz w:val="28"/>
        </w:rPr>
        <w:t>figure</w:t>
      </w:r>
      <w:r w:rsidR="00E13C81" w:rsidRPr="00E13C81">
        <w:rPr>
          <w:rFonts w:ascii="TH SarabunPSK" w:hAnsi="TH SarabunPSK" w:cs="TH SarabunPSK"/>
          <w:sz w:val="28"/>
        </w:rPr>
        <w:t xml:space="preserve"> and below the </w:t>
      </w:r>
      <w:r w:rsidR="00E13C81">
        <w:rPr>
          <w:rFonts w:ascii="TH SarabunPSK" w:hAnsi="TH SarabunPSK" w:cs="TH SarabunPSK"/>
          <w:sz w:val="28"/>
        </w:rPr>
        <w:t>figure</w:t>
      </w:r>
      <w:r w:rsidR="00E13C81" w:rsidRPr="00E13C81">
        <w:rPr>
          <w:rFonts w:ascii="TH SarabunPSK" w:hAnsi="TH SarabunPSK" w:cs="TH SarabunPSK"/>
          <w:sz w:val="28"/>
        </w:rPr>
        <w:t xml:space="preserve"> caption, as shown in Figure </w:t>
      </w:r>
      <w:r w:rsidR="00E13C81" w:rsidRPr="00E13C81">
        <w:rPr>
          <w:rFonts w:ascii="TH SarabunPSK" w:hAnsi="TH SarabunPSK" w:cs="TH SarabunPSK"/>
          <w:sz w:val="28"/>
          <w:cs/>
        </w:rPr>
        <w:t>1.</w:t>
      </w:r>
    </w:p>
    <w:p w14:paraId="5529E682" w14:textId="666EAA85" w:rsidR="00A8424F" w:rsidRPr="00047766" w:rsidRDefault="00144661" w:rsidP="00A8424F">
      <w:pPr>
        <w:jc w:val="thaiDistribute"/>
        <w:rPr>
          <w:rFonts w:ascii="TH SarabunPSK" w:hAnsi="TH SarabunPSK" w:cs="TH SarabunPSK"/>
          <w:b/>
          <w:bCs/>
          <w:sz w:val="16"/>
          <w:szCs w:val="16"/>
        </w:rPr>
      </w:pPr>
      <w:r w:rsidRPr="00047766">
        <w:rPr>
          <w:rFonts w:ascii="TH SarabunPSK" w:hAnsi="TH SarabunPSK" w:cs="TH SarabunPSK"/>
          <w:color w:val="FF0000"/>
          <w:sz w:val="16"/>
          <w:szCs w:val="16"/>
          <w:cs/>
        </w:rPr>
        <w:t>(</w:t>
      </w:r>
      <w:r w:rsidRPr="007C2897">
        <w:rPr>
          <w:rFonts w:ascii="TH SarabunPSK" w:hAnsi="TH SarabunPSK" w:cs="TH SarabunPSK"/>
          <w:color w:val="FF0000"/>
          <w:sz w:val="16"/>
          <w:szCs w:val="16"/>
        </w:rPr>
        <w:t xml:space="preserve">Insert a single line space with a font size of </w:t>
      </w:r>
      <w:r>
        <w:rPr>
          <w:rFonts w:ascii="TH SarabunPSK" w:hAnsi="TH SarabunPSK" w:cs="TH SarabunPSK"/>
          <w:color w:val="FF0000"/>
          <w:sz w:val="16"/>
          <w:szCs w:val="16"/>
        </w:rPr>
        <w:t>8</w:t>
      </w:r>
      <w:r w:rsidRPr="007C2897">
        <w:rPr>
          <w:rFonts w:ascii="TH SarabunPSK" w:hAnsi="TH SarabunPSK" w:cs="TH SarabunPSK"/>
          <w:color w:val="FF0000"/>
          <w:sz w:val="16"/>
          <w:szCs w:val="16"/>
          <w:cs/>
        </w:rPr>
        <w:t xml:space="preserve"> </w:t>
      </w:r>
      <w:r w:rsidRPr="007C2897">
        <w:rPr>
          <w:rFonts w:ascii="TH SarabunPSK" w:hAnsi="TH SarabunPSK" w:cs="TH SarabunPSK"/>
          <w:color w:val="FF0000"/>
          <w:sz w:val="16"/>
          <w:szCs w:val="16"/>
        </w:rPr>
        <w:t>points</w:t>
      </w:r>
      <w:r w:rsidRPr="00047766">
        <w:rPr>
          <w:rFonts w:ascii="TH SarabunPSK" w:hAnsi="TH SarabunPSK" w:cs="TH SarabunPSK"/>
          <w:color w:val="FF0000"/>
          <w:sz w:val="16"/>
          <w:szCs w:val="16"/>
          <w:cs/>
        </w:rPr>
        <w:t>)</w:t>
      </w:r>
    </w:p>
    <w:p w14:paraId="437CDFC5" w14:textId="77777777" w:rsidR="00A8424F" w:rsidRPr="00E53AAD" w:rsidRDefault="00A8424F" w:rsidP="00A8424F">
      <w:pPr>
        <w:jc w:val="center"/>
        <w:rPr>
          <w:rFonts w:ascii="TH SarabunPSK" w:hAnsi="TH SarabunPSK" w:cs="TH SarabunPSK"/>
          <w:sz w:val="28"/>
          <w:cs/>
        </w:rPr>
      </w:pPr>
      <w:r w:rsidRPr="000657EC">
        <w:rPr>
          <w:rFonts w:ascii="TH SarabunPSK" w:hAnsi="TH SarabunPSK" w:cs="TH SarabunPSK"/>
          <w:noProof/>
          <w:sz w:val="28"/>
        </w:rPr>
        <w:drawing>
          <wp:inline distT="0" distB="0" distL="0" distR="0" wp14:anchorId="52AA438A" wp14:editId="68EDDDEC">
            <wp:extent cx="2154718" cy="1438275"/>
            <wp:effectExtent l="0" t="0" r="0" b="0"/>
            <wp:docPr id="6" name="รูปภาพ 6" descr="ไหว้เจ้าแม่กวนอิ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ไหว้เจ้าแม่กวนอิม"/>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00290" cy="1468695"/>
                    </a:xfrm>
                    <a:prstGeom prst="rect">
                      <a:avLst/>
                    </a:prstGeom>
                    <a:noFill/>
                    <a:ln>
                      <a:noFill/>
                    </a:ln>
                  </pic:spPr>
                </pic:pic>
              </a:graphicData>
            </a:graphic>
          </wp:inline>
        </w:drawing>
      </w:r>
      <w:r w:rsidRPr="000657EC">
        <w:rPr>
          <w:rFonts w:ascii="TH SarabunPSK" w:hAnsi="TH SarabunPSK" w:cs="TH SarabunPSK"/>
          <w:noProof/>
          <w:sz w:val="28"/>
          <w:cs/>
        </w:rPr>
        <w:t xml:space="preserve"> </w:t>
      </w:r>
    </w:p>
    <w:p w14:paraId="511B2F08" w14:textId="6AE4911F" w:rsidR="00A8424F" w:rsidRPr="00E53AAD" w:rsidRDefault="00E13C81" w:rsidP="00A8424F">
      <w:pPr>
        <w:jc w:val="center"/>
        <w:rPr>
          <w:rFonts w:ascii="TH SarabunPSK" w:hAnsi="TH SarabunPSK" w:cs="TH SarabunPSK"/>
          <w:sz w:val="28"/>
        </w:rPr>
      </w:pPr>
      <w:r>
        <w:rPr>
          <w:rFonts w:ascii="TH SarabunPSK" w:hAnsi="TH SarabunPSK" w:cs="TH SarabunPSK"/>
          <w:b/>
          <w:bCs/>
          <w:sz w:val="28"/>
        </w:rPr>
        <w:t>Figure</w:t>
      </w:r>
      <w:r w:rsidR="00A8424F" w:rsidRPr="00E53AAD">
        <w:rPr>
          <w:rFonts w:ascii="TH SarabunPSK" w:hAnsi="TH SarabunPSK" w:cs="TH SarabunPSK"/>
          <w:b/>
          <w:bCs/>
          <w:sz w:val="28"/>
          <w:cs/>
        </w:rPr>
        <w:t xml:space="preserve"> 1</w:t>
      </w:r>
      <w:r w:rsidR="00A8424F" w:rsidRPr="00E53AAD">
        <w:rPr>
          <w:rFonts w:ascii="TH SarabunPSK" w:hAnsi="TH SarabunPSK" w:cs="TH SarabunPSK"/>
          <w:sz w:val="28"/>
          <w:cs/>
        </w:rPr>
        <w:t xml:space="preserve"> </w:t>
      </w:r>
      <w:r w:rsidRPr="00E13C81">
        <w:rPr>
          <w:rFonts w:ascii="TH SarabunPSK" w:hAnsi="TH SarabunPSK" w:cs="TH SarabunPSK"/>
          <w:sz w:val="28"/>
        </w:rPr>
        <w:t xml:space="preserve">Kian Un </w:t>
      </w:r>
      <w:proofErr w:type="spellStart"/>
      <w:r w:rsidRPr="00E13C81">
        <w:rPr>
          <w:rFonts w:ascii="TH SarabunPSK" w:hAnsi="TH SarabunPSK" w:cs="TH SarabunPSK"/>
          <w:sz w:val="28"/>
        </w:rPr>
        <w:t>Keng</w:t>
      </w:r>
      <w:proofErr w:type="spellEnd"/>
      <w:r w:rsidRPr="00E13C81">
        <w:rPr>
          <w:rFonts w:ascii="TH SarabunPSK" w:hAnsi="TH SarabunPSK" w:cs="TH SarabunPSK"/>
          <w:sz w:val="28"/>
        </w:rPr>
        <w:t xml:space="preserve"> Shrine, </w:t>
      </w:r>
      <w:proofErr w:type="spellStart"/>
      <w:r w:rsidRPr="00E13C81">
        <w:rPr>
          <w:rFonts w:ascii="TH SarabunPSK" w:hAnsi="TH SarabunPSK" w:cs="TH SarabunPSK"/>
          <w:sz w:val="28"/>
        </w:rPr>
        <w:t>Kudeejeen</w:t>
      </w:r>
      <w:proofErr w:type="spellEnd"/>
      <w:r w:rsidRPr="00E13C81">
        <w:rPr>
          <w:rFonts w:ascii="TH SarabunPSK" w:hAnsi="TH SarabunPSK" w:cs="TH SarabunPSK"/>
          <w:sz w:val="28"/>
        </w:rPr>
        <w:t xml:space="preserve"> Community, Bangkok</w:t>
      </w:r>
    </w:p>
    <w:p w14:paraId="1AE82A03" w14:textId="06D4376B" w:rsidR="00A8424F" w:rsidRDefault="00E13C81" w:rsidP="00A8424F">
      <w:pPr>
        <w:jc w:val="center"/>
        <w:rPr>
          <w:rFonts w:ascii="TH SarabunPSK" w:hAnsi="TH SarabunPSK" w:cs="TH SarabunPSK"/>
          <w:sz w:val="28"/>
        </w:rPr>
      </w:pPr>
      <w:r w:rsidRPr="00E13C81">
        <w:rPr>
          <w:rFonts w:ascii="TH SarabunPSK" w:hAnsi="TH SarabunPSK" w:cs="TH SarabunPSK"/>
          <w:sz w:val="28"/>
        </w:rPr>
        <w:t>Source</w:t>
      </w:r>
      <w:r w:rsidR="00A8424F" w:rsidRPr="00E53AAD">
        <w:rPr>
          <w:rFonts w:ascii="TH SarabunPSK" w:hAnsi="TH SarabunPSK" w:cs="TH SarabunPSK"/>
          <w:sz w:val="28"/>
          <w:cs/>
        </w:rPr>
        <w:t xml:space="preserve">: </w:t>
      </w:r>
      <w:r w:rsidR="00A8424F">
        <w:rPr>
          <w:rFonts w:ascii="TH SarabunPSK" w:hAnsi="TH SarabunPSK" w:cs="TH SarabunPSK"/>
          <w:sz w:val="28"/>
          <w:cs/>
        </w:rPr>
        <w:t>[</w:t>
      </w:r>
      <w:r w:rsidR="00A8424F">
        <w:rPr>
          <w:rFonts w:ascii="TH SarabunPSK" w:hAnsi="TH SarabunPSK" w:cs="TH SarabunPSK"/>
          <w:sz w:val="28"/>
        </w:rPr>
        <w:t>x</w:t>
      </w:r>
      <w:r w:rsidR="00A8424F">
        <w:rPr>
          <w:rFonts w:ascii="TH SarabunPSK" w:hAnsi="TH SarabunPSK" w:cs="TH SarabunPSK"/>
          <w:sz w:val="28"/>
          <w:cs/>
        </w:rPr>
        <w:t>]</w:t>
      </w:r>
    </w:p>
    <w:p w14:paraId="43B527DC" w14:textId="7AC03D05" w:rsidR="00A8424F" w:rsidRPr="00047766" w:rsidRDefault="000517CE" w:rsidP="00A8424F">
      <w:pPr>
        <w:jc w:val="thaiDistribute"/>
        <w:rPr>
          <w:rFonts w:ascii="TH SarabunPSK" w:hAnsi="TH SarabunPSK" w:cs="TH SarabunPSK"/>
          <w:b/>
          <w:bCs/>
          <w:sz w:val="16"/>
          <w:szCs w:val="16"/>
        </w:rPr>
      </w:pPr>
      <w:r w:rsidRPr="00047766">
        <w:rPr>
          <w:rFonts w:ascii="TH SarabunPSK" w:hAnsi="TH SarabunPSK" w:cs="TH SarabunPSK"/>
          <w:color w:val="FF0000"/>
          <w:sz w:val="16"/>
          <w:szCs w:val="16"/>
          <w:cs/>
        </w:rPr>
        <w:t xml:space="preserve"> </w:t>
      </w:r>
      <w:r w:rsidR="00144661" w:rsidRPr="00047766">
        <w:rPr>
          <w:rFonts w:ascii="TH SarabunPSK" w:hAnsi="TH SarabunPSK" w:cs="TH SarabunPSK"/>
          <w:color w:val="FF0000"/>
          <w:sz w:val="16"/>
          <w:szCs w:val="16"/>
          <w:cs/>
        </w:rPr>
        <w:t>(</w:t>
      </w:r>
      <w:r w:rsidR="00144661" w:rsidRPr="007C2897">
        <w:rPr>
          <w:rFonts w:ascii="TH SarabunPSK" w:hAnsi="TH SarabunPSK" w:cs="TH SarabunPSK"/>
          <w:color w:val="FF0000"/>
          <w:sz w:val="16"/>
          <w:szCs w:val="16"/>
        </w:rPr>
        <w:t xml:space="preserve">Insert a single line space with a font size of </w:t>
      </w:r>
      <w:r w:rsidR="00144661">
        <w:rPr>
          <w:rFonts w:ascii="TH SarabunPSK" w:hAnsi="TH SarabunPSK" w:cs="TH SarabunPSK"/>
          <w:color w:val="FF0000"/>
          <w:sz w:val="16"/>
          <w:szCs w:val="16"/>
        </w:rPr>
        <w:t>8</w:t>
      </w:r>
      <w:r w:rsidR="00144661" w:rsidRPr="007C2897">
        <w:rPr>
          <w:rFonts w:ascii="TH SarabunPSK" w:hAnsi="TH SarabunPSK" w:cs="TH SarabunPSK"/>
          <w:color w:val="FF0000"/>
          <w:sz w:val="16"/>
          <w:szCs w:val="16"/>
          <w:cs/>
        </w:rPr>
        <w:t xml:space="preserve"> </w:t>
      </w:r>
      <w:r w:rsidR="00144661" w:rsidRPr="007C2897">
        <w:rPr>
          <w:rFonts w:ascii="TH SarabunPSK" w:hAnsi="TH SarabunPSK" w:cs="TH SarabunPSK"/>
          <w:color w:val="FF0000"/>
          <w:sz w:val="16"/>
          <w:szCs w:val="16"/>
        </w:rPr>
        <w:t>points</w:t>
      </w:r>
      <w:r w:rsidR="00144661" w:rsidRPr="00047766">
        <w:rPr>
          <w:rFonts w:ascii="TH SarabunPSK" w:hAnsi="TH SarabunPSK" w:cs="TH SarabunPSK"/>
          <w:color w:val="FF0000"/>
          <w:sz w:val="16"/>
          <w:szCs w:val="16"/>
          <w:cs/>
        </w:rPr>
        <w:t>)</w:t>
      </w:r>
    </w:p>
    <w:p w14:paraId="17C6FE1D" w14:textId="7A9810B2" w:rsidR="00A8424F" w:rsidRPr="00E53AAD" w:rsidRDefault="00865B2B" w:rsidP="00865B2B">
      <w:pPr>
        <w:ind w:left="720" w:firstLine="131"/>
        <w:rPr>
          <w:rFonts w:ascii="TH SarabunPSK" w:hAnsi="TH SarabunPSK" w:cs="TH SarabunPSK"/>
          <w:b/>
          <w:bCs/>
          <w:sz w:val="28"/>
        </w:rPr>
      </w:pPr>
      <w:r w:rsidRPr="00E53AAD">
        <w:rPr>
          <w:rFonts w:ascii="TH SarabunPSK" w:hAnsi="TH SarabunPSK" w:cs="TH SarabunPSK"/>
          <w:b/>
          <w:bCs/>
          <w:sz w:val="28"/>
          <w:cs/>
        </w:rPr>
        <w:t>2.2.</w:t>
      </w:r>
      <w:r>
        <w:rPr>
          <w:rFonts w:ascii="TH SarabunPSK" w:hAnsi="TH SarabunPSK" w:cs="TH SarabunPSK"/>
          <w:b/>
          <w:bCs/>
          <w:sz w:val="28"/>
        </w:rPr>
        <w:t xml:space="preserve">3 </w:t>
      </w:r>
      <w:r w:rsidR="000517CE">
        <w:rPr>
          <w:rFonts w:ascii="TH SarabunPSK" w:hAnsi="TH SarabunPSK" w:cs="TH SarabunPSK"/>
          <w:b/>
          <w:bCs/>
          <w:sz w:val="28"/>
        </w:rPr>
        <w:t>Equation formatting</w:t>
      </w:r>
    </w:p>
    <w:p w14:paraId="480F542F" w14:textId="1A210803" w:rsidR="00A8424F" w:rsidRPr="00E53AAD" w:rsidRDefault="000517CE" w:rsidP="00A8424F">
      <w:pPr>
        <w:ind w:firstLine="851"/>
        <w:jc w:val="thaiDistribute"/>
        <w:rPr>
          <w:rFonts w:ascii="TH SarabunPSK" w:hAnsi="TH SarabunPSK" w:cs="TH SarabunPSK"/>
          <w:sz w:val="28"/>
        </w:rPr>
      </w:pPr>
      <w:r w:rsidRPr="000517CE">
        <w:rPr>
          <w:rFonts w:ascii="TH SarabunPSK" w:hAnsi="TH SarabunPSK" w:cs="TH SarabunPSK"/>
          <w:sz w:val="28"/>
        </w:rPr>
        <w:t xml:space="preserve">Equations or inequalities used in the article should be created using </w:t>
      </w:r>
      <w:proofErr w:type="spellStart"/>
      <w:r w:rsidRPr="000517CE">
        <w:rPr>
          <w:rFonts w:ascii="TH SarabunPSK" w:hAnsi="TH SarabunPSK" w:cs="TH SarabunPSK"/>
          <w:sz w:val="28"/>
        </w:rPr>
        <w:t>MathType</w:t>
      </w:r>
      <w:proofErr w:type="spellEnd"/>
      <w:r w:rsidRPr="000517CE">
        <w:rPr>
          <w:rFonts w:ascii="TH SarabunPSK" w:hAnsi="TH SarabunPSK" w:cs="TH SarabunPSK"/>
          <w:sz w:val="28"/>
        </w:rPr>
        <w:t xml:space="preserve"> or Microsoft Equation objects. The font should be </w:t>
      </w:r>
      <w:r>
        <w:rPr>
          <w:rFonts w:ascii="TH SarabunPSK" w:hAnsi="TH SarabunPSK" w:cs="TH SarabunPSK"/>
          <w:sz w:val="28"/>
        </w:rPr>
        <w:t>“</w:t>
      </w:r>
      <w:r w:rsidRPr="000517CE">
        <w:rPr>
          <w:rFonts w:ascii="TH SarabunPSK" w:hAnsi="TH SarabunPSK" w:cs="TH SarabunPSK"/>
          <w:sz w:val="28"/>
        </w:rPr>
        <w:t xml:space="preserve">TH </w:t>
      </w:r>
      <w:proofErr w:type="spellStart"/>
      <w:r w:rsidRPr="000517CE">
        <w:rPr>
          <w:rFonts w:ascii="TH SarabunPSK" w:hAnsi="TH SarabunPSK" w:cs="TH SarabunPSK"/>
          <w:sz w:val="28"/>
        </w:rPr>
        <w:t>SarabunPSK</w:t>
      </w:r>
      <w:proofErr w:type="spellEnd"/>
      <w:r>
        <w:rPr>
          <w:rFonts w:ascii="TH SarabunPSK" w:hAnsi="TH SarabunPSK" w:cs="TH SarabunPSK"/>
          <w:sz w:val="28"/>
        </w:rPr>
        <w:t>”</w:t>
      </w:r>
      <w:r w:rsidRPr="000517CE">
        <w:rPr>
          <w:rFonts w:ascii="TH SarabunPSK" w:hAnsi="TH SarabunPSK" w:cs="TH SarabunPSK"/>
          <w:sz w:val="28"/>
        </w:rPr>
        <w:t xml:space="preserve"> with a size of </w:t>
      </w:r>
      <w:r w:rsidRPr="000517CE">
        <w:rPr>
          <w:rFonts w:ascii="TH SarabunPSK" w:hAnsi="TH SarabunPSK" w:cs="TH SarabunPSK"/>
          <w:sz w:val="28"/>
          <w:cs/>
        </w:rPr>
        <w:t xml:space="preserve">14 </w:t>
      </w:r>
      <w:r w:rsidRPr="000517CE">
        <w:rPr>
          <w:rFonts w:ascii="TH SarabunPSK" w:hAnsi="TH SarabunPSK" w:cs="TH SarabunPSK"/>
          <w:sz w:val="28"/>
        </w:rPr>
        <w:t xml:space="preserve">points or "Times New Roman" with a size of </w:t>
      </w:r>
      <w:r w:rsidRPr="000517CE">
        <w:rPr>
          <w:rFonts w:ascii="TH SarabunPSK" w:hAnsi="TH SarabunPSK" w:cs="TH SarabunPSK"/>
          <w:sz w:val="28"/>
          <w:cs/>
        </w:rPr>
        <w:t xml:space="preserve">10 </w:t>
      </w:r>
      <w:r w:rsidRPr="000517CE">
        <w:rPr>
          <w:rFonts w:ascii="TH SarabunPSK" w:hAnsi="TH SarabunPSK" w:cs="TH SarabunPSK"/>
          <w:sz w:val="28"/>
        </w:rPr>
        <w:t>points. All equations must be numbered in parentheses, in correct sequential order. The positioning of the equations or inequalities should be aesthetically aligned, as shown in Equation (</w:t>
      </w:r>
      <w:r w:rsidRPr="000517CE">
        <w:rPr>
          <w:rFonts w:ascii="TH SarabunPSK" w:hAnsi="TH SarabunPSK" w:cs="TH SarabunPSK"/>
          <w:sz w:val="28"/>
          <w:cs/>
        </w:rPr>
        <w:t>1).</w:t>
      </w:r>
    </w:p>
    <w:p w14:paraId="0F1D6B04" w14:textId="7273A6FC" w:rsidR="00A8424F" w:rsidRPr="00E53AAD" w:rsidRDefault="00A8424F" w:rsidP="00A8424F">
      <w:pPr>
        <w:ind w:left="2160" w:firstLine="720"/>
        <w:rPr>
          <w:rFonts w:ascii="TH SarabunPSK" w:hAnsi="TH SarabunPSK" w:cs="TH SarabunPSK"/>
        </w:rPr>
      </w:pPr>
      <w:r w:rsidRPr="00E53AAD">
        <w:rPr>
          <w:rFonts w:ascii="TH SarabunPSK" w:hAnsi="TH SarabunPSK" w:cs="TH SarabunPSK"/>
          <w:cs/>
        </w:rPr>
        <w:tab/>
      </w:r>
      <w:r w:rsidRPr="00E53AAD">
        <w:rPr>
          <w:rFonts w:ascii="TH SarabunPSK" w:hAnsi="TH SarabunPSK" w:cs="TH SarabunPSK"/>
          <w:cs/>
        </w:rPr>
        <w:tab/>
      </w:r>
      <w:r w:rsidR="00AF58CF" w:rsidRPr="001C0303">
        <w:rPr>
          <w:rFonts w:ascii="TH SarabunPSK" w:hAnsi="TH SarabunPSK" w:cs="TH SarabunPSK"/>
          <w:noProof/>
          <w:position w:val="-20"/>
          <w:cs/>
          <w:lang w:val="th-TH"/>
        </w:rPr>
        <w:object w:dxaOrig="859" w:dyaOrig="520" w14:anchorId="59DA0B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2.25pt;height:21.9pt;mso-width-percent:0;mso-height-percent:0;mso-width-percent:0;mso-height-percent:0" o:ole="">
            <v:imagedata r:id="rId9" o:title=""/>
          </v:shape>
          <o:OLEObject Type="Embed" ProgID="Equation.DSMT4" ShapeID="_x0000_i1025" DrawAspect="Content" ObjectID="_1789191328" r:id="rId10"/>
        </w:object>
      </w:r>
      <w:r w:rsidRPr="00E53AAD">
        <w:rPr>
          <w:rFonts w:ascii="TH SarabunPSK" w:hAnsi="TH SarabunPSK" w:cs="TH SarabunPSK"/>
          <w:cs/>
        </w:rPr>
        <w:tab/>
      </w:r>
      <w:r w:rsidRPr="00E53AAD">
        <w:rPr>
          <w:rFonts w:ascii="TH SarabunPSK" w:hAnsi="TH SarabunPSK" w:cs="TH SarabunPSK"/>
          <w:cs/>
        </w:rPr>
        <w:tab/>
      </w:r>
      <w:r w:rsidRPr="00E53AAD">
        <w:rPr>
          <w:rFonts w:ascii="TH SarabunPSK" w:hAnsi="TH SarabunPSK" w:cs="TH SarabunPSK"/>
          <w:cs/>
        </w:rPr>
        <w:tab/>
      </w:r>
      <w:r w:rsidRPr="00E53AAD">
        <w:rPr>
          <w:rFonts w:ascii="TH SarabunPSK" w:hAnsi="TH SarabunPSK" w:cs="TH SarabunPSK"/>
          <w:cs/>
        </w:rPr>
        <w:tab/>
      </w:r>
      <w:r w:rsidRPr="00E53AAD">
        <w:rPr>
          <w:rFonts w:ascii="TH SarabunPSK" w:hAnsi="TH SarabunPSK" w:cs="TH SarabunPSK"/>
          <w:cs/>
        </w:rPr>
        <w:tab/>
        <w:t>(1)</w:t>
      </w:r>
    </w:p>
    <w:p w14:paraId="410006E0" w14:textId="77777777" w:rsidR="000517CE" w:rsidRDefault="000517CE" w:rsidP="00D95D3C">
      <w:pPr>
        <w:jc w:val="thaiDistribute"/>
        <w:rPr>
          <w:rFonts w:ascii="TH SarabunPSK" w:hAnsi="TH SarabunPSK" w:cs="TH SarabunPSK"/>
          <w:sz w:val="28"/>
        </w:rPr>
      </w:pPr>
      <w:r w:rsidRPr="000517CE">
        <w:rPr>
          <w:rFonts w:ascii="TH SarabunPSK" w:hAnsi="TH SarabunPSK" w:cs="TH SarabunPSK"/>
          <w:sz w:val="28"/>
        </w:rPr>
        <w:t xml:space="preserve">For variable descriptions in equations, use italic </w:t>
      </w:r>
      <w:r>
        <w:rPr>
          <w:rFonts w:ascii="TH SarabunPSK" w:hAnsi="TH SarabunPSK" w:cs="TH SarabunPSK"/>
          <w:sz w:val="28"/>
        </w:rPr>
        <w:t>“</w:t>
      </w:r>
      <w:r w:rsidRPr="000517CE">
        <w:rPr>
          <w:rFonts w:ascii="TH SarabunPSK" w:hAnsi="TH SarabunPSK" w:cs="TH SarabunPSK"/>
          <w:sz w:val="28"/>
        </w:rPr>
        <w:t xml:space="preserve">TH </w:t>
      </w:r>
      <w:proofErr w:type="spellStart"/>
      <w:r w:rsidRPr="000517CE">
        <w:rPr>
          <w:rFonts w:ascii="TH SarabunPSK" w:hAnsi="TH SarabunPSK" w:cs="TH SarabunPSK"/>
          <w:sz w:val="28"/>
        </w:rPr>
        <w:t>SarabunPSK</w:t>
      </w:r>
      <w:proofErr w:type="spellEnd"/>
      <w:r>
        <w:rPr>
          <w:rFonts w:ascii="TH SarabunPSK" w:hAnsi="TH SarabunPSK" w:cs="TH SarabunPSK"/>
          <w:sz w:val="28"/>
        </w:rPr>
        <w:t>”</w:t>
      </w:r>
      <w:r w:rsidRPr="000517CE">
        <w:rPr>
          <w:rFonts w:ascii="TH SarabunPSK" w:hAnsi="TH SarabunPSK" w:cs="TH SarabunPSK"/>
          <w:sz w:val="28"/>
        </w:rPr>
        <w:t xml:space="preserve"> with a size of </w:t>
      </w:r>
      <w:r w:rsidRPr="000517CE">
        <w:rPr>
          <w:rFonts w:ascii="TH SarabunPSK" w:hAnsi="TH SarabunPSK" w:cs="TH SarabunPSK"/>
          <w:sz w:val="28"/>
          <w:cs/>
        </w:rPr>
        <w:t xml:space="preserve">14 </w:t>
      </w:r>
      <w:r w:rsidRPr="000517CE">
        <w:rPr>
          <w:rFonts w:ascii="TH SarabunPSK" w:hAnsi="TH SarabunPSK" w:cs="TH SarabunPSK"/>
          <w:sz w:val="28"/>
        </w:rPr>
        <w:t xml:space="preserve">points. </w:t>
      </w:r>
    </w:p>
    <w:p w14:paraId="48CFF0E9" w14:textId="0927E2F4" w:rsidR="00A8424F" w:rsidRPr="00D95D3C" w:rsidRDefault="000517CE" w:rsidP="00D95D3C">
      <w:pPr>
        <w:jc w:val="thaiDistribute"/>
        <w:rPr>
          <w:rFonts w:ascii="TH SarabunPSK" w:hAnsi="TH SarabunPSK" w:cs="TH SarabunPSK"/>
          <w:sz w:val="28"/>
        </w:rPr>
      </w:pPr>
      <w:r w:rsidRPr="000517CE">
        <w:rPr>
          <w:rFonts w:ascii="TH SarabunPSK" w:hAnsi="TH SarabunPSK" w:cs="TH SarabunPSK"/>
          <w:sz w:val="28"/>
        </w:rPr>
        <w:t xml:space="preserve">For </w:t>
      </w:r>
      <w:r>
        <w:rPr>
          <w:rFonts w:ascii="TH SarabunPSK" w:hAnsi="TH SarabunPSK" w:cs="TH SarabunPSK"/>
          <w:sz w:val="28"/>
        </w:rPr>
        <w:t>example</w:t>
      </w:r>
      <w:r w:rsidRPr="000517CE">
        <w:rPr>
          <w:rFonts w:ascii="TH SarabunPSK" w:hAnsi="TH SarabunPSK" w:cs="TH SarabunPSK"/>
          <w:sz w:val="28"/>
        </w:rPr>
        <w:t>:</w:t>
      </w:r>
      <w:r w:rsidR="00A8424F" w:rsidRPr="00E53AAD">
        <w:rPr>
          <w:rFonts w:ascii="TH SarabunPSK" w:hAnsi="TH SarabunPSK" w:cs="TH SarabunPSK"/>
          <w:sz w:val="28"/>
          <w:cs/>
        </w:rPr>
        <w:t xml:space="preserve">  </w:t>
      </w:r>
      <w:r w:rsidR="00A8424F" w:rsidRPr="000517CE">
        <w:rPr>
          <w:rFonts w:ascii="TH SarabunPSK" w:hAnsi="TH SarabunPSK" w:cs="TH SarabunPSK"/>
          <w:i/>
          <w:iCs/>
          <w:sz w:val="28"/>
        </w:rPr>
        <w:t>c</w:t>
      </w:r>
      <w:r w:rsidR="00A8424F" w:rsidRPr="00E53AAD">
        <w:rPr>
          <w:rFonts w:ascii="TH SarabunPSK" w:hAnsi="TH SarabunPSK" w:cs="TH SarabunPSK"/>
          <w:sz w:val="28"/>
        </w:rPr>
        <w:t xml:space="preserve"> </w:t>
      </w:r>
      <w:r w:rsidRPr="000517CE">
        <w:rPr>
          <w:rFonts w:ascii="TH SarabunPSK" w:hAnsi="TH SarabunPSK" w:cs="TH SarabunPSK"/>
          <w:i/>
          <w:iCs/>
          <w:sz w:val="28"/>
        </w:rPr>
        <w:t>represent</w:t>
      </w:r>
      <w:r w:rsidR="00A8424F" w:rsidRPr="00E53AAD">
        <w:rPr>
          <w:rFonts w:ascii="TH SarabunPSK" w:hAnsi="TH SarabunPSK" w:cs="TH SarabunPSK"/>
          <w:sz w:val="28"/>
          <w:cs/>
        </w:rPr>
        <w:t xml:space="preserve"> ….</w:t>
      </w:r>
      <w:r w:rsidR="00A8424F" w:rsidRPr="00E53AAD">
        <w:rPr>
          <w:rFonts w:ascii="TH SarabunPSK" w:hAnsi="TH SarabunPSK" w:cs="TH SarabunPSK"/>
          <w:sz w:val="28"/>
        </w:rPr>
        <w:t xml:space="preserve">, </w:t>
      </w:r>
      <w:r w:rsidR="00A8424F" w:rsidRPr="00693F6E">
        <w:rPr>
          <w:rFonts w:ascii="TH SarabunPSK" w:hAnsi="TH SarabunPSK" w:cs="TH SarabunPSK"/>
          <w:i/>
          <w:iCs/>
          <w:sz w:val="28"/>
        </w:rPr>
        <w:t>d</w:t>
      </w:r>
      <w:r w:rsidR="00A8424F" w:rsidRPr="00E53AAD">
        <w:rPr>
          <w:rFonts w:ascii="TH SarabunPSK" w:hAnsi="TH SarabunPSK" w:cs="TH SarabunPSK"/>
          <w:sz w:val="28"/>
        </w:rPr>
        <w:t xml:space="preserve"> </w:t>
      </w:r>
      <w:r w:rsidRPr="000517CE">
        <w:rPr>
          <w:rFonts w:ascii="TH SarabunPSK" w:hAnsi="TH SarabunPSK" w:cs="TH SarabunPSK"/>
          <w:i/>
          <w:iCs/>
          <w:sz w:val="28"/>
        </w:rPr>
        <w:t>represent</w:t>
      </w:r>
      <w:r w:rsidR="00A8424F" w:rsidRPr="00E53AAD">
        <w:rPr>
          <w:rFonts w:ascii="TH SarabunPSK" w:hAnsi="TH SarabunPSK" w:cs="TH SarabunPSK"/>
          <w:sz w:val="28"/>
          <w:cs/>
        </w:rPr>
        <w:t xml:space="preserve"> ….</w:t>
      </w:r>
      <w:r w:rsidR="00A8424F" w:rsidRPr="00E53AAD">
        <w:rPr>
          <w:rFonts w:ascii="TH SarabunPSK" w:hAnsi="TH SarabunPSK" w:cs="TH SarabunPSK"/>
          <w:sz w:val="28"/>
        </w:rPr>
        <w:t xml:space="preserve">, </w:t>
      </w:r>
      <w:r w:rsidR="00A8424F" w:rsidRPr="00693F6E">
        <w:rPr>
          <w:rFonts w:ascii="TH SarabunPSK" w:hAnsi="TH SarabunPSK" w:cs="TH SarabunPSK"/>
          <w:i/>
          <w:iCs/>
          <w:sz w:val="28"/>
        </w:rPr>
        <w:t>e</w:t>
      </w:r>
      <w:r w:rsidR="00A8424F" w:rsidRPr="00E53AAD">
        <w:rPr>
          <w:rFonts w:ascii="TH SarabunPSK" w:hAnsi="TH SarabunPSK" w:cs="TH SarabunPSK"/>
          <w:sz w:val="28"/>
        </w:rPr>
        <w:t xml:space="preserve"> </w:t>
      </w:r>
      <w:r w:rsidRPr="000517CE">
        <w:rPr>
          <w:rFonts w:ascii="TH SarabunPSK" w:hAnsi="TH SarabunPSK" w:cs="TH SarabunPSK"/>
          <w:i/>
          <w:iCs/>
          <w:sz w:val="28"/>
        </w:rPr>
        <w:t>represent</w:t>
      </w:r>
      <w:r w:rsidR="00A8424F" w:rsidRPr="00E53AAD">
        <w:rPr>
          <w:rFonts w:ascii="TH SarabunPSK" w:hAnsi="TH SarabunPSK" w:cs="TH SarabunPSK"/>
          <w:sz w:val="28"/>
          <w:cs/>
        </w:rPr>
        <w:t xml:space="preserve"> ….</w:t>
      </w:r>
      <w:r w:rsidR="00A8424F" w:rsidRPr="00E53AAD">
        <w:rPr>
          <w:rFonts w:ascii="TH SarabunPSK" w:hAnsi="TH SarabunPSK" w:cs="TH SarabunPSK"/>
          <w:sz w:val="28"/>
        </w:rPr>
        <w:t xml:space="preserve">, </w:t>
      </w:r>
      <w:r>
        <w:rPr>
          <w:rFonts w:ascii="TH SarabunPSK" w:hAnsi="TH SarabunPSK" w:cs="TH SarabunPSK"/>
          <w:sz w:val="28"/>
        </w:rPr>
        <w:t>and</w:t>
      </w:r>
      <w:r w:rsidR="00A8424F" w:rsidRPr="00E53AAD">
        <w:rPr>
          <w:rFonts w:ascii="TH SarabunPSK" w:hAnsi="TH SarabunPSK" w:cs="TH SarabunPSK"/>
          <w:sz w:val="28"/>
          <w:cs/>
        </w:rPr>
        <w:t xml:space="preserve"> </w:t>
      </w:r>
      <w:r w:rsidR="00A8424F" w:rsidRPr="00693F6E">
        <w:rPr>
          <w:rFonts w:ascii="TH SarabunPSK" w:hAnsi="TH SarabunPSK" w:cs="TH SarabunPSK"/>
          <w:i/>
          <w:iCs/>
          <w:sz w:val="28"/>
        </w:rPr>
        <w:t>f</w:t>
      </w:r>
      <w:r w:rsidR="00A8424F" w:rsidRPr="00E53AAD">
        <w:rPr>
          <w:rFonts w:ascii="TH SarabunPSK" w:hAnsi="TH SarabunPSK" w:cs="TH SarabunPSK"/>
          <w:sz w:val="28"/>
        </w:rPr>
        <w:t xml:space="preserve"> </w:t>
      </w:r>
      <w:r w:rsidRPr="000517CE">
        <w:rPr>
          <w:rFonts w:ascii="TH SarabunPSK" w:hAnsi="TH SarabunPSK" w:cs="TH SarabunPSK"/>
          <w:i/>
          <w:iCs/>
          <w:sz w:val="28"/>
        </w:rPr>
        <w:t>represent</w:t>
      </w:r>
      <w:r w:rsidR="00A8424F" w:rsidRPr="00E53AAD">
        <w:rPr>
          <w:rFonts w:ascii="TH SarabunPSK" w:hAnsi="TH SarabunPSK" w:cs="TH SarabunPSK"/>
          <w:sz w:val="28"/>
          <w:cs/>
        </w:rPr>
        <w:t xml:space="preserve"> </w:t>
      </w:r>
      <w:proofErr w:type="gramStart"/>
      <w:r w:rsidR="00A8424F" w:rsidRPr="00E53AAD">
        <w:rPr>
          <w:rFonts w:ascii="TH SarabunPSK" w:hAnsi="TH SarabunPSK" w:cs="TH SarabunPSK"/>
          <w:sz w:val="28"/>
          <w:cs/>
        </w:rPr>
        <w:t>…</w:t>
      </w:r>
      <w:r>
        <w:rPr>
          <w:rFonts w:ascii="TH SarabunPSK" w:hAnsi="TH SarabunPSK" w:cs="TH SarabunPSK"/>
          <w:sz w:val="28"/>
        </w:rPr>
        <w:t xml:space="preserve"> .</w:t>
      </w:r>
      <w:proofErr w:type="gramEnd"/>
    </w:p>
    <w:p w14:paraId="5C21C6E4" w14:textId="7C95F963" w:rsidR="0064207B" w:rsidRDefault="00144661" w:rsidP="006D4E9C">
      <w:pPr>
        <w:rPr>
          <w:rFonts w:ascii="TH SarabunPSK" w:hAnsi="TH SarabunPSK" w:cs="TH SarabunPSK"/>
          <w:color w:val="FF0000"/>
          <w:sz w:val="28"/>
        </w:rPr>
      </w:pPr>
      <w:r w:rsidRPr="00144661">
        <w:rPr>
          <w:rFonts w:ascii="TH SarabunPSK" w:hAnsi="TH SarabunPSK" w:cs="TH SarabunPSK"/>
          <w:color w:val="FF0000"/>
          <w:sz w:val="28"/>
          <w:cs/>
        </w:rPr>
        <w:t>(</w:t>
      </w:r>
      <w:r w:rsidRPr="00144661">
        <w:rPr>
          <w:rFonts w:ascii="TH SarabunPSK" w:hAnsi="TH SarabunPSK" w:cs="TH SarabunPSK"/>
          <w:color w:val="FF0000"/>
          <w:sz w:val="28"/>
        </w:rPr>
        <w:t xml:space="preserve">Insert a single line space with a font size of </w:t>
      </w:r>
      <w:r>
        <w:rPr>
          <w:rFonts w:ascii="TH SarabunPSK" w:hAnsi="TH SarabunPSK" w:cs="TH SarabunPSK"/>
          <w:color w:val="FF0000"/>
          <w:sz w:val="28"/>
        </w:rPr>
        <w:t>14</w:t>
      </w:r>
      <w:r w:rsidRPr="00144661">
        <w:rPr>
          <w:rFonts w:ascii="TH SarabunPSK" w:hAnsi="TH SarabunPSK" w:cs="TH SarabunPSK"/>
          <w:color w:val="FF0000"/>
          <w:sz w:val="28"/>
          <w:cs/>
        </w:rPr>
        <w:t xml:space="preserve"> </w:t>
      </w:r>
      <w:r w:rsidRPr="00144661">
        <w:rPr>
          <w:rFonts w:ascii="TH SarabunPSK" w:hAnsi="TH SarabunPSK" w:cs="TH SarabunPSK"/>
          <w:color w:val="FF0000"/>
          <w:sz w:val="28"/>
        </w:rPr>
        <w:t>points)</w:t>
      </w:r>
    </w:p>
    <w:p w14:paraId="6C9CEE0A" w14:textId="77777777" w:rsidR="00865B2B" w:rsidRDefault="00865B2B" w:rsidP="00D95D3C">
      <w:pPr>
        <w:jc w:val="thaiDistribute"/>
        <w:rPr>
          <w:rFonts w:ascii="TH SarabunPSK" w:hAnsi="TH SarabunPSK" w:cs="TH SarabunPSK"/>
          <w:b/>
          <w:bCs/>
          <w:sz w:val="28"/>
        </w:rPr>
      </w:pPr>
    </w:p>
    <w:p w14:paraId="5F8427C1" w14:textId="43AB0620" w:rsidR="00D95D3C" w:rsidRDefault="00D95D3C" w:rsidP="00D95D3C">
      <w:pPr>
        <w:jc w:val="thaiDistribute"/>
        <w:rPr>
          <w:rFonts w:ascii="TH SarabunPSK" w:hAnsi="TH SarabunPSK" w:cs="TH SarabunPSK"/>
          <w:b/>
          <w:bCs/>
          <w:sz w:val="28"/>
        </w:rPr>
      </w:pPr>
      <w:r w:rsidRPr="00E53AAD">
        <w:rPr>
          <w:rFonts w:ascii="TH SarabunPSK" w:hAnsi="TH SarabunPSK" w:cs="TH SarabunPSK"/>
          <w:b/>
          <w:bCs/>
          <w:sz w:val="28"/>
          <w:cs/>
        </w:rPr>
        <w:t xml:space="preserve">3. </w:t>
      </w:r>
      <w:r w:rsidR="000517CE" w:rsidRPr="000517CE">
        <w:rPr>
          <w:rFonts w:ascii="TH SarabunPSK" w:hAnsi="TH SarabunPSK" w:cs="TH SarabunPSK"/>
          <w:b/>
          <w:bCs/>
          <w:sz w:val="28"/>
        </w:rPr>
        <w:t>In-Text Citations</w:t>
      </w:r>
    </w:p>
    <w:p w14:paraId="06EA01EA" w14:textId="0EDD7BBF" w:rsidR="00420260" w:rsidRPr="00420260" w:rsidRDefault="00D95D3C" w:rsidP="00B40979">
      <w:pPr>
        <w:jc w:val="thaiDistribute"/>
        <w:rPr>
          <w:rFonts w:ascii="TH SarabunPSK" w:hAnsi="TH SarabunPSK" w:cs="TH SarabunPSK"/>
          <w:sz w:val="28"/>
        </w:rPr>
      </w:pPr>
      <w:r>
        <w:rPr>
          <w:rFonts w:ascii="TH SarabunPSK" w:hAnsi="TH SarabunPSK" w:cs="TH SarabunPSK"/>
          <w:b/>
          <w:bCs/>
          <w:sz w:val="28"/>
          <w:cs/>
        </w:rPr>
        <w:tab/>
      </w:r>
      <w:r w:rsidR="00B40979" w:rsidRPr="00B40979">
        <w:rPr>
          <w:rFonts w:ascii="TH SarabunPSK" w:hAnsi="TH SarabunPSK" w:cs="TH SarabunPSK"/>
          <w:sz w:val="28"/>
        </w:rPr>
        <w:t xml:space="preserve">For in-text citations and the reference list, the APA </w:t>
      </w:r>
      <w:r w:rsidR="00B40979" w:rsidRPr="00B40979">
        <w:rPr>
          <w:rFonts w:ascii="TH SarabunPSK" w:hAnsi="TH SarabunPSK" w:cs="TH SarabunPSK"/>
          <w:sz w:val="28"/>
          <w:cs/>
        </w:rPr>
        <w:t>7</w:t>
      </w:r>
      <w:proofErr w:type="spellStart"/>
      <w:r w:rsidR="00B40979" w:rsidRPr="00B40979">
        <w:rPr>
          <w:rFonts w:ascii="TH SarabunPSK" w:hAnsi="TH SarabunPSK" w:cs="TH SarabunPSK"/>
          <w:sz w:val="28"/>
        </w:rPr>
        <w:t>th</w:t>
      </w:r>
      <w:proofErr w:type="spellEnd"/>
      <w:r w:rsidR="00B40979" w:rsidRPr="00B40979">
        <w:rPr>
          <w:rFonts w:ascii="TH SarabunPSK" w:hAnsi="TH SarabunPSK" w:cs="TH SarabunPSK"/>
          <w:sz w:val="28"/>
        </w:rPr>
        <w:t xml:space="preserve"> (American Psychological Association) citation style will be used</w:t>
      </w:r>
      <w:r w:rsidR="00B40979">
        <w:rPr>
          <w:rFonts w:ascii="TH SarabunPSK" w:hAnsi="TH SarabunPSK" w:cs="TH SarabunPSK"/>
          <w:sz w:val="28"/>
        </w:rPr>
        <w:t>.</w:t>
      </w:r>
    </w:p>
    <w:p w14:paraId="05D4C55E" w14:textId="48CE9BE7" w:rsidR="00D95D3C" w:rsidRDefault="00144661" w:rsidP="006D4E9C">
      <w:pPr>
        <w:rPr>
          <w:rFonts w:ascii="TH SarabunPSK" w:hAnsi="TH SarabunPSK" w:cs="TH SarabunPSK"/>
          <w:color w:val="FF0000"/>
          <w:sz w:val="28"/>
        </w:rPr>
      </w:pPr>
      <w:r w:rsidRPr="00144661">
        <w:rPr>
          <w:rFonts w:ascii="TH SarabunPSK" w:hAnsi="TH SarabunPSK" w:cs="TH SarabunPSK"/>
          <w:color w:val="FF0000"/>
          <w:sz w:val="28"/>
          <w:cs/>
        </w:rPr>
        <w:t>(</w:t>
      </w:r>
      <w:r w:rsidRPr="00144661">
        <w:rPr>
          <w:rFonts w:ascii="TH SarabunPSK" w:hAnsi="TH SarabunPSK" w:cs="TH SarabunPSK"/>
          <w:color w:val="FF0000"/>
          <w:sz w:val="28"/>
        </w:rPr>
        <w:t xml:space="preserve">Insert a single line space with a font size of </w:t>
      </w:r>
      <w:r>
        <w:rPr>
          <w:rFonts w:ascii="TH SarabunPSK" w:hAnsi="TH SarabunPSK" w:cs="TH SarabunPSK"/>
          <w:color w:val="FF0000"/>
          <w:sz w:val="28"/>
        </w:rPr>
        <w:t>14</w:t>
      </w:r>
      <w:r w:rsidRPr="00144661">
        <w:rPr>
          <w:rFonts w:ascii="TH SarabunPSK" w:hAnsi="TH SarabunPSK" w:cs="TH SarabunPSK"/>
          <w:color w:val="FF0000"/>
          <w:sz w:val="28"/>
          <w:cs/>
        </w:rPr>
        <w:t xml:space="preserve"> </w:t>
      </w:r>
      <w:r w:rsidRPr="00144661">
        <w:rPr>
          <w:rFonts w:ascii="TH SarabunPSK" w:hAnsi="TH SarabunPSK" w:cs="TH SarabunPSK"/>
          <w:color w:val="FF0000"/>
          <w:sz w:val="28"/>
        </w:rPr>
        <w:t>points)</w:t>
      </w:r>
    </w:p>
    <w:p w14:paraId="282E53A9" w14:textId="77777777" w:rsidR="00865B2B" w:rsidRDefault="00865B2B" w:rsidP="006D4E9C">
      <w:pPr>
        <w:jc w:val="thaiDistribute"/>
        <w:rPr>
          <w:rFonts w:ascii="TH SarabunPSK" w:hAnsi="TH SarabunPSK" w:cs="TH SarabunPSK"/>
          <w:b/>
          <w:bCs/>
          <w:sz w:val="28"/>
        </w:rPr>
      </w:pPr>
    </w:p>
    <w:p w14:paraId="7513FD79" w14:textId="04316B90" w:rsidR="00BC3F42" w:rsidRPr="00E53AAD" w:rsidRDefault="00B40979" w:rsidP="006D4E9C">
      <w:pPr>
        <w:jc w:val="thaiDistribute"/>
        <w:rPr>
          <w:rFonts w:ascii="TH SarabunPSK" w:hAnsi="TH SarabunPSK" w:cs="TH SarabunPSK"/>
          <w:b/>
          <w:bCs/>
          <w:sz w:val="28"/>
        </w:rPr>
      </w:pPr>
      <w:r>
        <w:rPr>
          <w:rFonts w:ascii="TH SarabunPSK" w:hAnsi="TH SarabunPSK" w:cs="TH SarabunPSK"/>
          <w:b/>
          <w:bCs/>
          <w:sz w:val="28"/>
        </w:rPr>
        <w:t>4</w:t>
      </w:r>
      <w:r w:rsidR="00BC3F42" w:rsidRPr="00E53AAD">
        <w:rPr>
          <w:rFonts w:ascii="TH SarabunPSK" w:hAnsi="TH SarabunPSK" w:cs="TH SarabunPSK"/>
          <w:b/>
          <w:bCs/>
          <w:sz w:val="28"/>
          <w:cs/>
        </w:rPr>
        <w:t xml:space="preserve">. </w:t>
      </w:r>
      <w:r w:rsidRPr="00B40979">
        <w:rPr>
          <w:rFonts w:ascii="TH SarabunPSK" w:hAnsi="TH SarabunPSK" w:cs="TH SarabunPSK"/>
          <w:b/>
          <w:bCs/>
          <w:sz w:val="28"/>
        </w:rPr>
        <w:t>Conclusion</w:t>
      </w:r>
    </w:p>
    <w:p w14:paraId="1AEFFAE7" w14:textId="3A09F421" w:rsidR="00BC3F42" w:rsidRPr="00E53AAD" w:rsidRDefault="00B40979" w:rsidP="0061585E">
      <w:pPr>
        <w:ind w:firstLine="567"/>
        <w:jc w:val="thaiDistribute"/>
        <w:rPr>
          <w:rFonts w:ascii="TH SarabunPSK" w:hAnsi="TH SarabunPSK" w:cs="TH SarabunPSK"/>
          <w:sz w:val="28"/>
        </w:rPr>
      </w:pPr>
      <w:r w:rsidRPr="00B40979">
        <w:rPr>
          <w:rFonts w:ascii="TH SarabunPSK" w:hAnsi="TH SarabunPSK" w:cs="TH SarabunPSK"/>
          <w:sz w:val="28"/>
        </w:rPr>
        <w:t>Authors are advised to carefully proofread their article before submitting it for committee review.</w:t>
      </w:r>
      <w:r w:rsidR="00BC3F42" w:rsidRPr="00E53AAD">
        <w:rPr>
          <w:rFonts w:ascii="TH SarabunPSK" w:hAnsi="TH SarabunPSK" w:cs="TH SarabunPSK"/>
          <w:sz w:val="28"/>
          <w:cs/>
        </w:rPr>
        <w:t xml:space="preserve"> </w:t>
      </w:r>
    </w:p>
    <w:p w14:paraId="508BE7F9" w14:textId="506B85DB" w:rsidR="00550025" w:rsidRPr="0039520D" w:rsidRDefault="00144661" w:rsidP="006D4E9C">
      <w:pPr>
        <w:rPr>
          <w:rFonts w:ascii="TH SarabunPSK" w:hAnsi="TH SarabunPSK" w:cs="TH SarabunPSK"/>
          <w:color w:val="FF0000"/>
          <w:sz w:val="28"/>
        </w:rPr>
      </w:pPr>
      <w:r w:rsidRPr="00144661">
        <w:rPr>
          <w:rFonts w:ascii="TH SarabunPSK" w:hAnsi="TH SarabunPSK" w:cs="TH SarabunPSK"/>
          <w:color w:val="FF0000"/>
          <w:sz w:val="28"/>
          <w:cs/>
        </w:rPr>
        <w:t>(</w:t>
      </w:r>
      <w:r w:rsidRPr="00144661">
        <w:rPr>
          <w:rFonts w:ascii="TH SarabunPSK" w:hAnsi="TH SarabunPSK" w:cs="TH SarabunPSK"/>
          <w:color w:val="FF0000"/>
          <w:sz w:val="28"/>
        </w:rPr>
        <w:t xml:space="preserve">Insert a single line space with a font size of </w:t>
      </w:r>
      <w:r>
        <w:rPr>
          <w:rFonts w:ascii="TH SarabunPSK" w:hAnsi="TH SarabunPSK" w:cs="TH SarabunPSK"/>
          <w:color w:val="FF0000"/>
          <w:sz w:val="28"/>
        </w:rPr>
        <w:t>14</w:t>
      </w:r>
      <w:r w:rsidRPr="00144661">
        <w:rPr>
          <w:rFonts w:ascii="TH SarabunPSK" w:hAnsi="TH SarabunPSK" w:cs="TH SarabunPSK"/>
          <w:color w:val="FF0000"/>
          <w:sz w:val="28"/>
          <w:cs/>
        </w:rPr>
        <w:t xml:space="preserve"> </w:t>
      </w:r>
      <w:r w:rsidRPr="00144661">
        <w:rPr>
          <w:rFonts w:ascii="TH SarabunPSK" w:hAnsi="TH SarabunPSK" w:cs="TH SarabunPSK"/>
          <w:color w:val="FF0000"/>
          <w:sz w:val="28"/>
        </w:rPr>
        <w:t>points)</w:t>
      </w:r>
    </w:p>
    <w:p w14:paraId="33B6A6CA" w14:textId="77777777" w:rsidR="00B40979" w:rsidRDefault="00B40979" w:rsidP="006D4E9C">
      <w:pPr>
        <w:jc w:val="thaiDistribute"/>
        <w:rPr>
          <w:rFonts w:ascii="TH SarabunPSK" w:hAnsi="TH SarabunPSK" w:cs="TH SarabunPSK"/>
          <w:b/>
          <w:bCs/>
          <w:sz w:val="28"/>
        </w:rPr>
      </w:pPr>
    </w:p>
    <w:p w14:paraId="5B779288" w14:textId="1A6C1C1B" w:rsidR="00BC3F42" w:rsidRPr="00E53AAD" w:rsidRDefault="00B40979" w:rsidP="006D4E9C">
      <w:pPr>
        <w:jc w:val="thaiDistribute"/>
        <w:rPr>
          <w:rFonts w:ascii="TH SarabunPSK" w:hAnsi="TH SarabunPSK" w:cs="TH SarabunPSK"/>
          <w:b/>
          <w:bCs/>
          <w:sz w:val="28"/>
          <w:cs/>
        </w:rPr>
      </w:pPr>
      <w:r>
        <w:rPr>
          <w:rFonts w:ascii="TH SarabunPSK" w:hAnsi="TH SarabunPSK" w:cs="TH SarabunPSK"/>
          <w:b/>
          <w:bCs/>
          <w:sz w:val="28"/>
        </w:rPr>
        <w:t>5</w:t>
      </w:r>
      <w:r w:rsidR="00865B2B">
        <w:rPr>
          <w:rFonts w:ascii="TH SarabunPSK" w:hAnsi="TH SarabunPSK" w:cs="TH SarabunPSK"/>
          <w:b/>
          <w:bCs/>
          <w:sz w:val="28"/>
        </w:rPr>
        <w:t xml:space="preserve">. </w:t>
      </w:r>
      <w:r w:rsidRPr="00B40979">
        <w:rPr>
          <w:rFonts w:ascii="TH SarabunPSK" w:hAnsi="TH SarabunPSK" w:cs="TH SarabunPSK"/>
          <w:b/>
          <w:bCs/>
          <w:sz w:val="28"/>
        </w:rPr>
        <w:t>Acknowledgments (if any)</w:t>
      </w:r>
    </w:p>
    <w:p w14:paraId="153D532F" w14:textId="62259A71" w:rsidR="00BC3F42" w:rsidRPr="00E53AAD" w:rsidRDefault="00B40979" w:rsidP="0061585E">
      <w:pPr>
        <w:ind w:firstLine="567"/>
        <w:jc w:val="thaiDistribute"/>
        <w:rPr>
          <w:rFonts w:ascii="TH SarabunPSK" w:hAnsi="TH SarabunPSK" w:cs="TH SarabunPSK"/>
          <w:sz w:val="28"/>
        </w:rPr>
      </w:pPr>
      <w:r w:rsidRPr="00B40979">
        <w:rPr>
          <w:rFonts w:ascii="TH SarabunPSK" w:hAnsi="TH SarabunPSK" w:cs="TH SarabunPSK"/>
          <w:sz w:val="28"/>
        </w:rPr>
        <w:t>The acknowledgments should consist of a single paragraph and briefly state the sources of research funding and any assistance received.</w:t>
      </w:r>
    </w:p>
    <w:p w14:paraId="3EBB6403" w14:textId="1933A2D1" w:rsidR="00865B2B" w:rsidRPr="00144661" w:rsidRDefault="00144661" w:rsidP="00144661">
      <w:pPr>
        <w:rPr>
          <w:rFonts w:ascii="TH SarabunPSK" w:hAnsi="TH SarabunPSK" w:cs="TH SarabunPSK"/>
          <w:color w:val="FF0000"/>
          <w:sz w:val="28"/>
        </w:rPr>
      </w:pPr>
      <w:r w:rsidRPr="00144661">
        <w:rPr>
          <w:rFonts w:ascii="TH SarabunPSK" w:hAnsi="TH SarabunPSK" w:cs="TH SarabunPSK"/>
          <w:color w:val="FF0000"/>
          <w:sz w:val="28"/>
          <w:cs/>
        </w:rPr>
        <w:t>(</w:t>
      </w:r>
      <w:r w:rsidRPr="00144661">
        <w:rPr>
          <w:rFonts w:ascii="TH SarabunPSK" w:hAnsi="TH SarabunPSK" w:cs="TH SarabunPSK"/>
          <w:color w:val="FF0000"/>
          <w:sz w:val="28"/>
        </w:rPr>
        <w:t>Insert</w:t>
      </w:r>
      <w:bookmarkStart w:id="0" w:name="_GoBack"/>
      <w:bookmarkEnd w:id="0"/>
      <w:r w:rsidRPr="00144661">
        <w:rPr>
          <w:rFonts w:ascii="TH SarabunPSK" w:hAnsi="TH SarabunPSK" w:cs="TH SarabunPSK"/>
          <w:color w:val="FF0000"/>
          <w:sz w:val="28"/>
        </w:rPr>
        <w:t xml:space="preserve"> a single line space with a font size of </w:t>
      </w:r>
      <w:r>
        <w:rPr>
          <w:rFonts w:ascii="TH SarabunPSK" w:hAnsi="TH SarabunPSK" w:cs="TH SarabunPSK"/>
          <w:color w:val="FF0000"/>
          <w:sz w:val="28"/>
        </w:rPr>
        <w:t>14</w:t>
      </w:r>
      <w:r w:rsidRPr="00144661">
        <w:rPr>
          <w:rFonts w:ascii="TH SarabunPSK" w:hAnsi="TH SarabunPSK" w:cs="TH SarabunPSK"/>
          <w:color w:val="FF0000"/>
          <w:sz w:val="28"/>
          <w:cs/>
        </w:rPr>
        <w:t xml:space="preserve"> </w:t>
      </w:r>
      <w:r w:rsidRPr="00144661">
        <w:rPr>
          <w:rFonts w:ascii="TH SarabunPSK" w:hAnsi="TH SarabunPSK" w:cs="TH SarabunPSK"/>
          <w:color w:val="FF0000"/>
          <w:sz w:val="28"/>
        </w:rPr>
        <w:t>points)</w:t>
      </w:r>
    </w:p>
    <w:p w14:paraId="19A645F8" w14:textId="77777777" w:rsidR="00B40979" w:rsidRDefault="00B40979" w:rsidP="006D4E9C">
      <w:pPr>
        <w:jc w:val="thaiDistribute"/>
        <w:rPr>
          <w:rFonts w:ascii="TH SarabunPSK" w:hAnsi="TH SarabunPSK" w:cs="TH SarabunPSK"/>
          <w:b/>
          <w:bCs/>
          <w:sz w:val="28"/>
        </w:rPr>
      </w:pPr>
    </w:p>
    <w:p w14:paraId="1E545AD2" w14:textId="34F28C67" w:rsidR="00BC3F42" w:rsidRDefault="00865B2B" w:rsidP="006D4E9C">
      <w:pPr>
        <w:jc w:val="thaiDistribute"/>
        <w:rPr>
          <w:rFonts w:ascii="TH SarabunPSK" w:hAnsi="TH SarabunPSK" w:cs="TH SarabunPSK"/>
          <w:b/>
          <w:bCs/>
          <w:sz w:val="28"/>
        </w:rPr>
      </w:pPr>
      <w:r>
        <w:rPr>
          <w:rFonts w:ascii="TH SarabunPSK" w:hAnsi="TH SarabunPSK" w:cs="TH SarabunPSK"/>
          <w:b/>
          <w:bCs/>
          <w:sz w:val="28"/>
        </w:rPr>
        <w:t xml:space="preserve">7. </w:t>
      </w:r>
      <w:r w:rsidR="00B40979">
        <w:rPr>
          <w:rFonts w:ascii="TH SarabunPSK" w:hAnsi="TH SarabunPSK" w:cs="TH SarabunPSK"/>
          <w:b/>
          <w:bCs/>
          <w:sz w:val="28"/>
        </w:rPr>
        <w:t>References</w:t>
      </w:r>
      <w:r w:rsidR="00BC3F42" w:rsidRPr="00E53AAD">
        <w:rPr>
          <w:rFonts w:ascii="TH SarabunPSK" w:hAnsi="TH SarabunPSK" w:cs="TH SarabunPSK"/>
          <w:b/>
          <w:bCs/>
          <w:sz w:val="28"/>
          <w:cs/>
        </w:rPr>
        <w:t xml:space="preserve"> </w:t>
      </w:r>
    </w:p>
    <w:p w14:paraId="16A18110" w14:textId="77777777" w:rsidR="00420260" w:rsidRDefault="00420260" w:rsidP="00420260">
      <w:pPr>
        <w:ind w:left="851" w:hanging="851"/>
        <w:rPr>
          <w:rFonts w:ascii="TH SarabunPSK" w:hAnsi="TH SarabunPSK" w:cs="TH SarabunPSK"/>
          <w:sz w:val="28"/>
        </w:rPr>
      </w:pPr>
      <w:r>
        <w:rPr>
          <w:rFonts w:ascii="TH SarabunPSK" w:hAnsi="TH SarabunPSK" w:cs="TH SarabunPSK"/>
          <w:sz w:val="28"/>
          <w:cs/>
        </w:rPr>
        <w:lastRenderedPageBreak/>
        <w:t>[</w:t>
      </w:r>
      <w:r>
        <w:rPr>
          <w:rFonts w:ascii="TH SarabunPSK" w:hAnsi="TH SarabunPSK" w:cs="TH SarabunPSK"/>
          <w:sz w:val="28"/>
        </w:rPr>
        <w:t>1</w:t>
      </w:r>
      <w:r>
        <w:rPr>
          <w:rFonts w:ascii="TH SarabunPSK" w:hAnsi="TH SarabunPSK" w:cs="TH SarabunPSK"/>
          <w:sz w:val="28"/>
          <w:cs/>
        </w:rPr>
        <w:t xml:space="preserve">] </w:t>
      </w:r>
      <w:proofErr w:type="spellStart"/>
      <w:r w:rsidRPr="009F2CAE">
        <w:rPr>
          <w:rFonts w:ascii="TH SarabunPSK" w:hAnsi="TH SarabunPSK" w:cs="TH SarabunPSK"/>
          <w:sz w:val="28"/>
        </w:rPr>
        <w:t>Suthachai</w:t>
      </w:r>
      <w:proofErr w:type="spellEnd"/>
      <w:r w:rsidRPr="009F2CAE">
        <w:rPr>
          <w:rFonts w:ascii="TH SarabunPSK" w:hAnsi="TH SarabunPSK" w:cs="TH SarabunPSK"/>
          <w:sz w:val="28"/>
        </w:rPr>
        <w:t xml:space="preserve"> </w:t>
      </w:r>
      <w:proofErr w:type="spellStart"/>
      <w:r w:rsidRPr="009F2CAE">
        <w:rPr>
          <w:rFonts w:ascii="TH SarabunPSK" w:hAnsi="TH SarabunPSK" w:cs="TH SarabunPSK"/>
          <w:sz w:val="28"/>
        </w:rPr>
        <w:t>Yimprasert</w:t>
      </w:r>
      <w:proofErr w:type="spellEnd"/>
      <w:r w:rsidRPr="009F2CAE">
        <w:rPr>
          <w:rFonts w:ascii="TH SarabunPSK" w:hAnsi="TH SarabunPSK" w:cs="TH SarabunPSK"/>
          <w:sz w:val="28"/>
        </w:rPr>
        <w:t>,</w:t>
      </w:r>
      <w:r>
        <w:rPr>
          <w:rFonts w:ascii="TH SarabunPSK" w:hAnsi="TH SarabunPSK" w:cs="TH SarabunPSK"/>
          <w:sz w:val="28"/>
          <w:cs/>
        </w:rPr>
        <w:t xml:space="preserve"> (</w:t>
      </w:r>
      <w:r>
        <w:rPr>
          <w:rFonts w:ascii="TH SarabunPSK" w:hAnsi="TH SarabunPSK" w:cs="TH SarabunPSK" w:hint="cs"/>
          <w:sz w:val="28"/>
          <w:cs/>
        </w:rPr>
        <w:t>20</w:t>
      </w:r>
      <w:r>
        <w:rPr>
          <w:rFonts w:ascii="TH SarabunPSK" w:hAnsi="TH SarabunPSK" w:cs="TH SarabunPSK"/>
          <w:sz w:val="28"/>
        </w:rPr>
        <w:t>17</w:t>
      </w:r>
      <w:r>
        <w:rPr>
          <w:rFonts w:ascii="TH SarabunPSK" w:hAnsi="TH SarabunPSK" w:cs="TH SarabunPSK" w:hint="cs"/>
          <w:sz w:val="28"/>
          <w:cs/>
        </w:rPr>
        <w:t>)</w:t>
      </w:r>
      <w:r w:rsidRPr="009F2CAE">
        <w:rPr>
          <w:rFonts w:ascii="TH SarabunPSK" w:hAnsi="TH SarabunPSK" w:cs="TH SarabunPSK"/>
          <w:sz w:val="28"/>
          <w:cs/>
        </w:rPr>
        <w:t xml:space="preserve"> </w:t>
      </w:r>
      <w:r w:rsidRPr="00375168">
        <w:rPr>
          <w:rFonts w:ascii="TH SarabunPSK" w:hAnsi="TH SarabunPSK" w:cs="TH SarabunPSK"/>
          <w:i/>
          <w:iCs/>
          <w:sz w:val="28"/>
        </w:rPr>
        <w:t>The Portuguese history</w:t>
      </w:r>
      <w:r w:rsidRPr="00375168">
        <w:rPr>
          <w:rFonts w:ascii="TH SarabunPSK" w:hAnsi="TH SarabunPSK" w:cs="TH SarabunPSK"/>
          <w:i/>
          <w:iCs/>
          <w:sz w:val="28"/>
          <w:cs/>
        </w:rPr>
        <w:t xml:space="preserve">: </w:t>
      </w:r>
      <w:r w:rsidRPr="00375168">
        <w:rPr>
          <w:rFonts w:ascii="TH SarabunPSK" w:hAnsi="TH SarabunPSK" w:cs="TH SarabunPSK"/>
          <w:i/>
          <w:iCs/>
          <w:sz w:val="28"/>
        </w:rPr>
        <w:t>From the Maritime Empire to the Democratic Republic</w:t>
      </w:r>
      <w:r w:rsidRPr="00CF050B">
        <w:rPr>
          <w:rFonts w:ascii="TH SarabunPSK" w:hAnsi="TH SarabunPSK" w:cs="TH SarabunPSK"/>
          <w:sz w:val="28"/>
          <w:cs/>
        </w:rPr>
        <w:t xml:space="preserve">. </w:t>
      </w:r>
      <w:r w:rsidRPr="00CF050B">
        <w:rPr>
          <w:rFonts w:ascii="TH SarabunPSK" w:hAnsi="TH SarabunPSK" w:cs="TH SarabunPSK"/>
          <w:sz w:val="28"/>
        </w:rPr>
        <w:t>Centre for European Studies of Chulalongkorn University</w:t>
      </w:r>
      <w:r>
        <w:rPr>
          <w:rFonts w:ascii="TH SarabunPSK" w:hAnsi="TH SarabunPSK" w:cs="TH SarabunPSK"/>
          <w:sz w:val="28"/>
          <w:cs/>
        </w:rPr>
        <w:t>.</w:t>
      </w:r>
      <w:r w:rsidRPr="00CF050B">
        <w:rPr>
          <w:rFonts w:ascii="TH SarabunPSK" w:hAnsi="TH SarabunPSK" w:cs="TH SarabunPSK"/>
          <w:sz w:val="28"/>
          <w:cs/>
        </w:rPr>
        <w:t xml:space="preserve"> </w:t>
      </w:r>
      <w:r w:rsidRPr="009F2CAE">
        <w:rPr>
          <w:rFonts w:ascii="TH SarabunPSK" w:hAnsi="TH SarabunPSK" w:cs="TH SarabunPSK"/>
          <w:sz w:val="28"/>
          <w:cs/>
        </w:rPr>
        <w:t>(</w:t>
      </w:r>
      <w:r w:rsidRPr="009F2CAE">
        <w:rPr>
          <w:rFonts w:ascii="TH SarabunPSK" w:hAnsi="TH SarabunPSK" w:cs="TH SarabunPSK"/>
          <w:sz w:val="28"/>
        </w:rPr>
        <w:t>In Thai</w:t>
      </w:r>
      <w:r w:rsidRPr="009F2CAE">
        <w:rPr>
          <w:rFonts w:ascii="TH SarabunPSK" w:hAnsi="TH SarabunPSK" w:cs="TH SarabunPSK"/>
          <w:sz w:val="28"/>
          <w:cs/>
        </w:rPr>
        <w:t>)</w:t>
      </w:r>
    </w:p>
    <w:p w14:paraId="53693B1B" w14:textId="14FF68A7" w:rsidR="00420260" w:rsidRDefault="00420260" w:rsidP="00420260">
      <w:pPr>
        <w:jc w:val="thaiDistribute"/>
        <w:rPr>
          <w:rFonts w:ascii="TH SarabunPSK" w:hAnsi="TH SarabunPSK" w:cs="TH SarabunPSK"/>
          <w:sz w:val="28"/>
        </w:rPr>
      </w:pPr>
      <w:r>
        <w:rPr>
          <w:rFonts w:ascii="TH SarabunPSK" w:hAnsi="TH SarabunPSK" w:cs="TH SarabunPSK"/>
          <w:sz w:val="28"/>
          <w:cs/>
        </w:rPr>
        <w:t>[</w:t>
      </w:r>
      <w:r>
        <w:rPr>
          <w:rFonts w:ascii="TH SarabunPSK" w:hAnsi="TH SarabunPSK" w:cs="TH SarabunPSK"/>
          <w:sz w:val="28"/>
        </w:rPr>
        <w:t>2</w:t>
      </w:r>
      <w:r>
        <w:rPr>
          <w:rFonts w:ascii="TH SarabunPSK" w:hAnsi="TH SarabunPSK" w:cs="TH SarabunPSK"/>
          <w:sz w:val="28"/>
          <w:cs/>
        </w:rPr>
        <w:t xml:space="preserve">] </w:t>
      </w:r>
      <w:proofErr w:type="spellStart"/>
      <w:r w:rsidRPr="006E19DD">
        <w:rPr>
          <w:rFonts w:ascii="TH SarabunPSK" w:hAnsi="TH SarabunPSK" w:cs="TH SarabunPSK"/>
          <w:sz w:val="28"/>
        </w:rPr>
        <w:t>Budynas</w:t>
      </w:r>
      <w:proofErr w:type="spellEnd"/>
      <w:r>
        <w:rPr>
          <w:rFonts w:ascii="TH SarabunPSK" w:hAnsi="TH SarabunPSK" w:cs="TH SarabunPSK"/>
          <w:sz w:val="28"/>
        </w:rPr>
        <w:t>,</w:t>
      </w:r>
      <w:r w:rsidRPr="006E19DD">
        <w:rPr>
          <w:rFonts w:ascii="TH SarabunPSK" w:hAnsi="TH SarabunPSK" w:cs="TH SarabunPSK"/>
          <w:sz w:val="28"/>
        </w:rPr>
        <w:t xml:space="preserve"> R</w:t>
      </w:r>
      <w:r w:rsidRPr="006E19DD">
        <w:rPr>
          <w:rFonts w:ascii="TH SarabunPSK" w:hAnsi="TH SarabunPSK" w:cs="TH SarabunPSK"/>
          <w:sz w:val="28"/>
          <w:cs/>
        </w:rPr>
        <w:t xml:space="preserve">. </w:t>
      </w:r>
      <w:r w:rsidRPr="006E19DD">
        <w:rPr>
          <w:rFonts w:ascii="TH SarabunPSK" w:hAnsi="TH SarabunPSK" w:cs="TH SarabunPSK"/>
          <w:sz w:val="28"/>
        </w:rPr>
        <w:t>G</w:t>
      </w:r>
      <w:r w:rsidRPr="006E19DD">
        <w:rPr>
          <w:rFonts w:ascii="TH SarabunPSK" w:hAnsi="TH SarabunPSK" w:cs="TH SarabunPSK"/>
          <w:sz w:val="28"/>
          <w:cs/>
        </w:rPr>
        <w:t>.</w:t>
      </w:r>
      <w:r w:rsidRPr="006E19DD">
        <w:rPr>
          <w:rFonts w:ascii="TH SarabunPSK" w:hAnsi="TH SarabunPSK" w:cs="TH SarabunPSK"/>
          <w:sz w:val="28"/>
        </w:rPr>
        <w:t>, &amp; Nisbett</w:t>
      </w:r>
      <w:r>
        <w:rPr>
          <w:rFonts w:ascii="TH SarabunPSK" w:hAnsi="TH SarabunPSK" w:cs="TH SarabunPSK"/>
          <w:sz w:val="28"/>
        </w:rPr>
        <w:t>,</w:t>
      </w:r>
      <w:r w:rsidRPr="006E19DD">
        <w:rPr>
          <w:rFonts w:ascii="TH SarabunPSK" w:hAnsi="TH SarabunPSK" w:cs="TH SarabunPSK"/>
          <w:sz w:val="28"/>
        </w:rPr>
        <w:t xml:space="preserve"> K</w:t>
      </w:r>
      <w:r w:rsidRPr="006E19DD">
        <w:rPr>
          <w:rFonts w:ascii="TH SarabunPSK" w:hAnsi="TH SarabunPSK" w:cs="TH SarabunPSK"/>
          <w:sz w:val="28"/>
          <w:cs/>
        </w:rPr>
        <w:t xml:space="preserve">. </w:t>
      </w:r>
      <w:r w:rsidRPr="006E19DD">
        <w:rPr>
          <w:rFonts w:ascii="TH SarabunPSK" w:hAnsi="TH SarabunPSK" w:cs="TH SarabunPSK"/>
          <w:sz w:val="28"/>
        </w:rPr>
        <w:t>J</w:t>
      </w:r>
      <w:r w:rsidRPr="006E19DD">
        <w:rPr>
          <w:rFonts w:ascii="TH SarabunPSK" w:hAnsi="TH SarabunPSK" w:cs="TH SarabunPSK"/>
          <w:sz w:val="28"/>
          <w:cs/>
        </w:rPr>
        <w:t>. (</w:t>
      </w:r>
      <w:r w:rsidRPr="006E19DD">
        <w:rPr>
          <w:rFonts w:ascii="TH SarabunPSK" w:hAnsi="TH SarabunPSK" w:cs="TH SarabunPSK"/>
          <w:sz w:val="28"/>
        </w:rPr>
        <w:t>2014</w:t>
      </w:r>
      <w:r w:rsidRPr="006E19DD">
        <w:rPr>
          <w:rFonts w:ascii="TH SarabunPSK" w:hAnsi="TH SarabunPSK" w:cs="TH SarabunPSK"/>
          <w:sz w:val="28"/>
          <w:cs/>
        </w:rPr>
        <w:t xml:space="preserve">). </w:t>
      </w:r>
      <w:proofErr w:type="spellStart"/>
      <w:r w:rsidRPr="006E19DD">
        <w:rPr>
          <w:rFonts w:ascii="TH SarabunPSK" w:hAnsi="TH SarabunPSK" w:cs="TH SarabunPSK"/>
          <w:i/>
          <w:iCs/>
          <w:sz w:val="28"/>
        </w:rPr>
        <w:t>Shigley's</w:t>
      </w:r>
      <w:proofErr w:type="spellEnd"/>
      <w:r w:rsidRPr="006E19DD">
        <w:rPr>
          <w:rFonts w:ascii="TH SarabunPSK" w:hAnsi="TH SarabunPSK" w:cs="TH SarabunPSK"/>
          <w:i/>
          <w:iCs/>
          <w:sz w:val="28"/>
        </w:rPr>
        <w:t xml:space="preserve"> mechanical engineering</w:t>
      </w:r>
      <w:r>
        <w:rPr>
          <w:rFonts w:ascii="TH SarabunPSK" w:hAnsi="TH SarabunPSK" w:cs="TH SarabunPSK"/>
          <w:i/>
          <w:iCs/>
          <w:sz w:val="28"/>
          <w:cs/>
        </w:rPr>
        <w:t xml:space="preserve"> </w:t>
      </w:r>
      <w:r w:rsidRPr="006E19DD">
        <w:rPr>
          <w:rFonts w:ascii="TH SarabunPSK" w:hAnsi="TH SarabunPSK" w:cs="TH SarabunPSK"/>
          <w:i/>
          <w:iCs/>
          <w:sz w:val="28"/>
        </w:rPr>
        <w:t>Design</w:t>
      </w:r>
      <w:r>
        <w:rPr>
          <w:rFonts w:ascii="TH SarabunPSK" w:hAnsi="TH SarabunPSK" w:cs="TH SarabunPSK"/>
          <w:sz w:val="28"/>
          <w:cs/>
        </w:rPr>
        <w:t xml:space="preserve">. </w:t>
      </w:r>
      <w:r w:rsidRPr="006E19DD">
        <w:rPr>
          <w:rFonts w:ascii="TH SarabunPSK" w:hAnsi="TH SarabunPSK" w:cs="TH SarabunPSK"/>
          <w:sz w:val="28"/>
          <w:cs/>
        </w:rPr>
        <w:t>(</w:t>
      </w:r>
      <w:r w:rsidRPr="006E19DD">
        <w:rPr>
          <w:rFonts w:ascii="TH SarabunPSK" w:hAnsi="TH SarabunPSK" w:cs="TH SarabunPSK"/>
          <w:sz w:val="28"/>
        </w:rPr>
        <w:t>10</w:t>
      </w:r>
      <w:r w:rsidRPr="006E19DD">
        <w:rPr>
          <w:rFonts w:ascii="TH SarabunPSK" w:hAnsi="TH SarabunPSK" w:cs="TH SarabunPSK"/>
          <w:sz w:val="28"/>
          <w:vertAlign w:val="superscript"/>
        </w:rPr>
        <w:t>th</w:t>
      </w:r>
      <w:r w:rsidRPr="006E19DD">
        <w:rPr>
          <w:rFonts w:ascii="TH SarabunPSK" w:hAnsi="TH SarabunPSK" w:cs="TH SarabunPSK"/>
          <w:sz w:val="28"/>
        </w:rPr>
        <w:t xml:space="preserve"> ed</w:t>
      </w:r>
      <w:r w:rsidRPr="006E19DD">
        <w:rPr>
          <w:rFonts w:ascii="TH SarabunPSK" w:hAnsi="TH SarabunPSK" w:cs="TH SarabunPSK"/>
          <w:sz w:val="28"/>
          <w:cs/>
        </w:rPr>
        <w:t xml:space="preserve">.). </w:t>
      </w:r>
      <w:r w:rsidRPr="006E19DD">
        <w:rPr>
          <w:rFonts w:ascii="TH SarabunPSK" w:hAnsi="TH SarabunPSK" w:cs="TH SarabunPSK"/>
          <w:sz w:val="28"/>
        </w:rPr>
        <w:t>McGraw</w:t>
      </w:r>
      <w:r w:rsidRPr="006E19DD">
        <w:rPr>
          <w:rFonts w:ascii="TH SarabunPSK" w:hAnsi="TH SarabunPSK" w:cs="TH SarabunPSK"/>
          <w:sz w:val="28"/>
          <w:cs/>
        </w:rPr>
        <w:t>-</w:t>
      </w:r>
      <w:r w:rsidRPr="006E19DD">
        <w:rPr>
          <w:rFonts w:ascii="TH SarabunPSK" w:hAnsi="TH SarabunPSK" w:cs="TH SarabunPSK"/>
          <w:sz w:val="28"/>
        </w:rPr>
        <w:t>Hill</w:t>
      </w:r>
      <w:r w:rsidRPr="006E19DD">
        <w:rPr>
          <w:rFonts w:ascii="TH SarabunPSK" w:hAnsi="TH SarabunPSK" w:cs="TH SarabunPSK"/>
          <w:sz w:val="28"/>
          <w:cs/>
        </w:rPr>
        <w:t>.</w:t>
      </w:r>
    </w:p>
    <w:p w14:paraId="070D4B96" w14:textId="349CC3A9" w:rsidR="00420260" w:rsidRPr="006E19DD" w:rsidRDefault="00420260" w:rsidP="00420260">
      <w:pPr>
        <w:jc w:val="thaiDistribute"/>
        <w:rPr>
          <w:rFonts w:ascii="TH SarabunPSK" w:hAnsi="TH SarabunPSK" w:cs="TH SarabunPSK"/>
          <w:sz w:val="28"/>
        </w:rPr>
      </w:pPr>
      <w:r>
        <w:rPr>
          <w:rFonts w:ascii="TH SarabunPSK" w:hAnsi="TH SarabunPSK" w:cs="TH SarabunPSK"/>
          <w:sz w:val="28"/>
          <w:cs/>
        </w:rPr>
        <w:t>[</w:t>
      </w:r>
      <w:r>
        <w:rPr>
          <w:rFonts w:ascii="TH SarabunPSK" w:hAnsi="TH SarabunPSK" w:cs="TH SarabunPSK"/>
          <w:sz w:val="28"/>
        </w:rPr>
        <w:t>3</w:t>
      </w:r>
      <w:r>
        <w:rPr>
          <w:rFonts w:ascii="TH SarabunPSK" w:hAnsi="TH SarabunPSK" w:cs="TH SarabunPSK"/>
          <w:sz w:val="28"/>
          <w:cs/>
        </w:rPr>
        <w:t xml:space="preserve">] </w:t>
      </w:r>
      <w:r w:rsidRPr="006216CC">
        <w:rPr>
          <w:rFonts w:ascii="TH SarabunPSK" w:hAnsi="TH SarabunPSK" w:cs="TH SarabunPSK"/>
          <w:sz w:val="28"/>
        </w:rPr>
        <w:t>Locke, E</w:t>
      </w:r>
      <w:r w:rsidRPr="006216CC">
        <w:rPr>
          <w:rFonts w:ascii="TH SarabunPSK" w:hAnsi="TH SarabunPSK" w:cs="TH SarabunPSK"/>
          <w:sz w:val="28"/>
          <w:cs/>
        </w:rPr>
        <w:t xml:space="preserve">. </w:t>
      </w:r>
      <w:r w:rsidRPr="006216CC">
        <w:rPr>
          <w:rFonts w:ascii="TH SarabunPSK" w:hAnsi="TH SarabunPSK" w:cs="TH SarabunPSK"/>
          <w:sz w:val="28"/>
        </w:rPr>
        <w:t>A</w:t>
      </w:r>
      <w:r w:rsidRPr="006216CC">
        <w:rPr>
          <w:rFonts w:ascii="TH SarabunPSK" w:hAnsi="TH SarabunPSK" w:cs="TH SarabunPSK"/>
          <w:sz w:val="28"/>
          <w:cs/>
        </w:rPr>
        <w:t xml:space="preserve">. </w:t>
      </w:r>
      <w:r w:rsidRPr="006216CC">
        <w:rPr>
          <w:rFonts w:ascii="TH SarabunPSK" w:hAnsi="TH SarabunPSK" w:cs="TH SarabunPSK"/>
          <w:sz w:val="28"/>
        </w:rPr>
        <w:t>&amp; Schweiger, D</w:t>
      </w:r>
      <w:r w:rsidRPr="006216CC">
        <w:rPr>
          <w:rFonts w:ascii="TH SarabunPSK" w:hAnsi="TH SarabunPSK" w:cs="TH SarabunPSK"/>
          <w:sz w:val="28"/>
          <w:cs/>
        </w:rPr>
        <w:t xml:space="preserve">. </w:t>
      </w:r>
      <w:r w:rsidRPr="006216CC">
        <w:rPr>
          <w:rFonts w:ascii="TH SarabunPSK" w:hAnsi="TH SarabunPSK" w:cs="TH SarabunPSK"/>
          <w:sz w:val="28"/>
        </w:rPr>
        <w:t>M</w:t>
      </w:r>
      <w:r w:rsidRPr="006216CC">
        <w:rPr>
          <w:rFonts w:ascii="TH SarabunPSK" w:hAnsi="TH SarabunPSK" w:cs="TH SarabunPSK"/>
          <w:sz w:val="28"/>
          <w:cs/>
        </w:rPr>
        <w:t>. (</w:t>
      </w:r>
      <w:r w:rsidRPr="006216CC">
        <w:rPr>
          <w:rFonts w:ascii="TH SarabunPSK" w:hAnsi="TH SarabunPSK" w:cs="TH SarabunPSK"/>
          <w:sz w:val="28"/>
        </w:rPr>
        <w:t>1979</w:t>
      </w:r>
      <w:r w:rsidRPr="006216CC">
        <w:rPr>
          <w:rFonts w:ascii="TH SarabunPSK" w:hAnsi="TH SarabunPSK" w:cs="TH SarabunPSK"/>
          <w:sz w:val="28"/>
          <w:cs/>
        </w:rPr>
        <w:t xml:space="preserve">). </w:t>
      </w:r>
      <w:r w:rsidRPr="006216CC">
        <w:rPr>
          <w:rFonts w:ascii="TH SarabunPSK" w:hAnsi="TH SarabunPSK" w:cs="TH SarabunPSK"/>
          <w:i/>
          <w:iCs/>
          <w:sz w:val="28"/>
        </w:rPr>
        <w:t>Participation in decision making</w:t>
      </w:r>
      <w:r w:rsidRPr="006216CC">
        <w:rPr>
          <w:rFonts w:ascii="TH SarabunPSK" w:hAnsi="TH SarabunPSK" w:cs="TH SarabunPSK"/>
          <w:i/>
          <w:iCs/>
          <w:sz w:val="28"/>
          <w:cs/>
        </w:rPr>
        <w:t xml:space="preserve">: </w:t>
      </w:r>
      <w:r w:rsidRPr="006216CC">
        <w:rPr>
          <w:rFonts w:ascii="TH SarabunPSK" w:hAnsi="TH SarabunPSK" w:cs="TH SarabunPSK"/>
          <w:i/>
          <w:iCs/>
          <w:sz w:val="28"/>
        </w:rPr>
        <w:t>One more look</w:t>
      </w:r>
      <w:r w:rsidRPr="006216CC">
        <w:rPr>
          <w:rFonts w:ascii="TH SarabunPSK" w:hAnsi="TH SarabunPSK" w:cs="TH SarabunPSK"/>
          <w:sz w:val="28"/>
          <w:cs/>
        </w:rPr>
        <w:t xml:space="preserve">. </w:t>
      </w:r>
      <w:r w:rsidRPr="006216CC">
        <w:rPr>
          <w:rFonts w:ascii="TH SarabunPSK" w:hAnsi="TH SarabunPSK" w:cs="TH SarabunPSK"/>
          <w:sz w:val="28"/>
        </w:rPr>
        <w:t>JAI Press</w:t>
      </w:r>
      <w:r w:rsidRPr="006216CC">
        <w:rPr>
          <w:rFonts w:ascii="TH SarabunPSK" w:hAnsi="TH SarabunPSK" w:cs="TH SarabunPSK"/>
          <w:sz w:val="28"/>
          <w:cs/>
        </w:rPr>
        <w:t>.</w:t>
      </w:r>
    </w:p>
    <w:p w14:paraId="6226743A" w14:textId="25C566CA" w:rsidR="00DC19EB" w:rsidRPr="00DF3412" w:rsidRDefault="00DC19EB" w:rsidP="00DC19EB">
      <w:pPr>
        <w:jc w:val="thaiDistribute"/>
        <w:rPr>
          <w:rFonts w:ascii="TH SarabunPSK" w:hAnsi="TH SarabunPSK" w:cs="TH SarabunPSK"/>
          <w:sz w:val="28"/>
        </w:rPr>
      </w:pPr>
      <w:r w:rsidRPr="00DF3412">
        <w:rPr>
          <w:rFonts w:ascii="TH SarabunPSK" w:hAnsi="TH SarabunPSK" w:cs="TH SarabunPSK"/>
          <w:sz w:val="28"/>
          <w:cs/>
        </w:rPr>
        <w:t>[</w:t>
      </w:r>
      <w:r>
        <w:rPr>
          <w:rFonts w:ascii="TH SarabunPSK" w:hAnsi="TH SarabunPSK" w:cs="TH SarabunPSK"/>
          <w:sz w:val="28"/>
        </w:rPr>
        <w:t>4</w:t>
      </w:r>
      <w:r w:rsidRPr="00DF3412">
        <w:rPr>
          <w:rFonts w:ascii="TH SarabunPSK" w:hAnsi="TH SarabunPSK" w:cs="TH SarabunPSK"/>
          <w:sz w:val="28"/>
          <w:cs/>
        </w:rPr>
        <w:t xml:space="preserve">] </w:t>
      </w:r>
      <w:r w:rsidRPr="00DF3412">
        <w:rPr>
          <w:rFonts w:ascii="TH SarabunPSK" w:hAnsi="TH SarabunPSK" w:cs="TH SarabunPSK"/>
          <w:sz w:val="28"/>
        </w:rPr>
        <w:t>National Education Television and Radio Center</w:t>
      </w:r>
      <w:r w:rsidRPr="00DF3412">
        <w:rPr>
          <w:rFonts w:ascii="TH SarabunPSK" w:hAnsi="TH SarabunPSK" w:cs="TH SarabunPSK"/>
          <w:sz w:val="28"/>
          <w:cs/>
        </w:rPr>
        <w:t>. (</w:t>
      </w:r>
      <w:r w:rsidRPr="00DF3412">
        <w:rPr>
          <w:rFonts w:ascii="TH SarabunPSK" w:hAnsi="TH SarabunPSK" w:cs="TH SarabunPSK"/>
          <w:sz w:val="28"/>
        </w:rPr>
        <w:t>1960</w:t>
      </w:r>
      <w:r w:rsidRPr="00DF3412">
        <w:rPr>
          <w:rFonts w:ascii="TH SarabunPSK" w:hAnsi="TH SarabunPSK" w:cs="TH SarabunPSK"/>
          <w:sz w:val="28"/>
          <w:cs/>
        </w:rPr>
        <w:t xml:space="preserve">). </w:t>
      </w:r>
      <w:r w:rsidRPr="00DF3412">
        <w:rPr>
          <w:rFonts w:ascii="TH SarabunPSK" w:hAnsi="TH SarabunPSK" w:cs="TH SarabunPSK"/>
          <w:i/>
          <w:iCs/>
          <w:sz w:val="28"/>
        </w:rPr>
        <w:t>The impact of educational television</w:t>
      </w:r>
      <w:r w:rsidRPr="00DF3412">
        <w:rPr>
          <w:rFonts w:ascii="TH SarabunPSK" w:hAnsi="TH SarabunPSK" w:cs="TH SarabunPSK"/>
          <w:i/>
          <w:iCs/>
          <w:sz w:val="28"/>
          <w:cs/>
        </w:rPr>
        <w:t>.</w:t>
      </w:r>
    </w:p>
    <w:p w14:paraId="7845B726" w14:textId="77777777" w:rsidR="00DC19EB" w:rsidRDefault="00DC19EB" w:rsidP="00DC19EB">
      <w:pPr>
        <w:ind w:left="851"/>
        <w:jc w:val="thaiDistribute"/>
        <w:rPr>
          <w:rFonts w:ascii="TH SarabunPSK" w:hAnsi="TH SarabunPSK" w:cs="TH SarabunPSK"/>
          <w:sz w:val="28"/>
        </w:rPr>
      </w:pPr>
      <w:r w:rsidRPr="00DF3412">
        <w:rPr>
          <w:rFonts w:ascii="TH SarabunPSK" w:hAnsi="TH SarabunPSK" w:cs="TH SarabunPSK"/>
          <w:sz w:val="28"/>
        </w:rPr>
        <w:t>Urbana</w:t>
      </w:r>
      <w:r w:rsidRPr="00DF3412">
        <w:rPr>
          <w:rFonts w:ascii="TH SarabunPSK" w:hAnsi="TH SarabunPSK" w:cs="TH SarabunPSK"/>
          <w:sz w:val="28"/>
          <w:cs/>
        </w:rPr>
        <w:t xml:space="preserve">: </w:t>
      </w:r>
      <w:r w:rsidRPr="00DF3412">
        <w:rPr>
          <w:rFonts w:ascii="TH SarabunPSK" w:hAnsi="TH SarabunPSK" w:cs="TH SarabunPSK"/>
          <w:sz w:val="28"/>
        </w:rPr>
        <w:t>University of Illinois Press</w:t>
      </w:r>
      <w:r w:rsidRPr="00DF3412">
        <w:rPr>
          <w:rFonts w:ascii="TH SarabunPSK" w:hAnsi="TH SarabunPSK" w:cs="TH SarabunPSK"/>
          <w:sz w:val="28"/>
          <w:cs/>
        </w:rPr>
        <w:t>.</w:t>
      </w:r>
    </w:p>
    <w:p w14:paraId="1AB4E556" w14:textId="3DE17B45" w:rsidR="00DC19EB" w:rsidRPr="00B40979" w:rsidRDefault="00DC19EB" w:rsidP="00DC19EB">
      <w:pPr>
        <w:ind w:left="851" w:hanging="851"/>
        <w:rPr>
          <w:rFonts w:ascii="TH SarabunPSK" w:hAnsi="TH SarabunPSK" w:cs="TH SarabunPSK"/>
          <w:sz w:val="28"/>
          <w:szCs w:val="28"/>
        </w:rPr>
      </w:pPr>
      <w:r>
        <w:rPr>
          <w:rFonts w:ascii="TH SarabunPSK" w:hAnsi="TH SarabunPSK" w:cs="TH SarabunPSK"/>
          <w:sz w:val="28"/>
          <w:cs/>
        </w:rPr>
        <w:t>[</w:t>
      </w:r>
      <w:r>
        <w:rPr>
          <w:rFonts w:ascii="TH SarabunPSK" w:hAnsi="TH SarabunPSK" w:cs="TH SarabunPSK"/>
          <w:sz w:val="28"/>
        </w:rPr>
        <w:t>5</w:t>
      </w:r>
      <w:r>
        <w:rPr>
          <w:rFonts w:ascii="TH SarabunPSK" w:hAnsi="TH SarabunPSK" w:cs="TH SarabunPSK"/>
          <w:sz w:val="28"/>
          <w:cs/>
        </w:rPr>
        <w:t xml:space="preserve">] </w:t>
      </w:r>
      <w:proofErr w:type="spellStart"/>
      <w:r w:rsidRPr="00CD361A">
        <w:rPr>
          <w:rFonts w:ascii="TH SarabunPSK" w:hAnsi="TH SarabunPSK" w:cs="TH SarabunPSK"/>
          <w:sz w:val="28"/>
        </w:rPr>
        <w:t>Narupon</w:t>
      </w:r>
      <w:proofErr w:type="spellEnd"/>
      <w:r w:rsidRPr="00CD361A">
        <w:rPr>
          <w:rFonts w:ascii="TH SarabunPSK" w:hAnsi="TH SarabunPSK" w:cs="TH SarabunPSK"/>
          <w:sz w:val="28"/>
        </w:rPr>
        <w:t xml:space="preserve"> </w:t>
      </w:r>
      <w:proofErr w:type="spellStart"/>
      <w:r w:rsidRPr="00CD361A">
        <w:rPr>
          <w:rFonts w:ascii="TH SarabunPSK" w:hAnsi="TH SarabunPSK" w:cs="TH SarabunPSK"/>
          <w:sz w:val="28"/>
        </w:rPr>
        <w:t>Duangwises</w:t>
      </w:r>
      <w:proofErr w:type="spellEnd"/>
      <w:r w:rsidRPr="00CD361A">
        <w:rPr>
          <w:rFonts w:ascii="TH SarabunPSK" w:hAnsi="TH SarabunPSK" w:cs="TH SarabunPSK"/>
          <w:sz w:val="28"/>
        </w:rPr>
        <w:t xml:space="preserve">, </w:t>
      </w:r>
      <w:r w:rsidRPr="00B40979">
        <w:rPr>
          <w:rFonts w:ascii="TH SarabunPSK" w:hAnsi="TH SarabunPSK" w:cs="TH SarabunPSK"/>
          <w:sz w:val="28"/>
          <w:szCs w:val="28"/>
          <w:cs/>
        </w:rPr>
        <w:t xml:space="preserve">(2019). </w:t>
      </w:r>
      <w:r w:rsidRPr="00B40979">
        <w:rPr>
          <w:rFonts w:ascii="TH SarabunPSK" w:hAnsi="TH SarabunPSK" w:cs="TH SarabunPSK"/>
          <w:sz w:val="28"/>
          <w:szCs w:val="28"/>
        </w:rPr>
        <w:t>Socialism and Social Equality and Gay Rights</w:t>
      </w:r>
      <w:r w:rsidRPr="00B40979">
        <w:rPr>
          <w:rFonts w:ascii="TH SarabunPSK" w:hAnsi="TH SarabunPSK" w:cs="TH SarabunPSK"/>
          <w:sz w:val="28"/>
          <w:szCs w:val="28"/>
          <w:cs/>
        </w:rPr>
        <w:t xml:space="preserve">. </w:t>
      </w:r>
      <w:r w:rsidRPr="00B40979">
        <w:rPr>
          <w:rFonts w:ascii="TH SarabunPSK" w:hAnsi="TH SarabunPSK" w:cs="TH SarabunPSK"/>
          <w:i/>
          <w:iCs/>
          <w:sz w:val="28"/>
          <w:szCs w:val="28"/>
        </w:rPr>
        <w:t>Journal of Social Science and Humanities</w:t>
      </w:r>
      <w:r w:rsidRPr="00B40979">
        <w:rPr>
          <w:rFonts w:ascii="TH SarabunPSK" w:hAnsi="TH SarabunPSK" w:cs="TH SarabunPSK"/>
          <w:sz w:val="28"/>
          <w:szCs w:val="28"/>
        </w:rPr>
        <w:t xml:space="preserve">, </w:t>
      </w:r>
      <w:r w:rsidRPr="00B40979">
        <w:rPr>
          <w:rFonts w:ascii="TH SarabunPSK" w:hAnsi="TH SarabunPSK" w:cs="TH SarabunPSK"/>
          <w:sz w:val="28"/>
          <w:szCs w:val="28"/>
          <w:cs/>
        </w:rPr>
        <w:t>45(2)</w:t>
      </w:r>
      <w:r w:rsidRPr="00B40979">
        <w:rPr>
          <w:rFonts w:ascii="TH SarabunPSK" w:hAnsi="TH SarabunPSK" w:cs="TH SarabunPSK"/>
          <w:sz w:val="28"/>
          <w:szCs w:val="28"/>
        </w:rPr>
        <w:t xml:space="preserve">, </w:t>
      </w:r>
      <w:r w:rsidRPr="00B40979">
        <w:rPr>
          <w:rFonts w:ascii="TH SarabunPSK" w:hAnsi="TH SarabunPSK" w:cs="TH SarabunPSK"/>
          <w:sz w:val="28"/>
          <w:szCs w:val="28"/>
          <w:cs/>
        </w:rPr>
        <w:t>1-26. (</w:t>
      </w:r>
      <w:r w:rsidRPr="00B40979">
        <w:rPr>
          <w:rFonts w:ascii="TH SarabunPSK" w:hAnsi="TH SarabunPSK" w:cs="TH SarabunPSK"/>
          <w:sz w:val="28"/>
          <w:szCs w:val="28"/>
        </w:rPr>
        <w:t>In Thai</w:t>
      </w:r>
      <w:r w:rsidRPr="00B40979">
        <w:rPr>
          <w:rFonts w:ascii="TH SarabunPSK" w:hAnsi="TH SarabunPSK" w:cs="TH SarabunPSK"/>
          <w:sz w:val="28"/>
          <w:szCs w:val="28"/>
          <w:cs/>
        </w:rPr>
        <w:t>)</w:t>
      </w:r>
    </w:p>
    <w:p w14:paraId="28CED415" w14:textId="0E42DAD0" w:rsidR="00DC19EB" w:rsidRDefault="00DC19EB" w:rsidP="00DC19EB">
      <w:pPr>
        <w:ind w:left="851" w:hanging="851"/>
        <w:rPr>
          <w:rFonts w:ascii="TH SarabunPSK" w:hAnsi="TH SarabunPSK" w:cs="TH SarabunPSK"/>
          <w:sz w:val="28"/>
        </w:rPr>
      </w:pPr>
      <w:r>
        <w:rPr>
          <w:rFonts w:ascii="TH SarabunPSK" w:hAnsi="TH SarabunPSK" w:cs="TH SarabunPSK"/>
          <w:sz w:val="28"/>
          <w:cs/>
        </w:rPr>
        <w:t>[</w:t>
      </w:r>
      <w:r>
        <w:rPr>
          <w:rFonts w:ascii="TH SarabunPSK" w:hAnsi="TH SarabunPSK" w:cs="TH SarabunPSK"/>
          <w:sz w:val="28"/>
        </w:rPr>
        <w:t>6</w:t>
      </w:r>
      <w:r>
        <w:rPr>
          <w:rFonts w:ascii="TH SarabunPSK" w:hAnsi="TH SarabunPSK" w:cs="TH SarabunPSK"/>
          <w:sz w:val="28"/>
          <w:cs/>
        </w:rPr>
        <w:t xml:space="preserve">] </w:t>
      </w:r>
      <w:r w:rsidRPr="00A52B3A">
        <w:rPr>
          <w:rFonts w:ascii="TH SarabunPSK" w:hAnsi="TH SarabunPSK" w:cs="TH SarabunPSK"/>
          <w:sz w:val="28"/>
        </w:rPr>
        <w:t>Bailey, M</w:t>
      </w:r>
      <w:r w:rsidRPr="00A52B3A">
        <w:rPr>
          <w:rFonts w:ascii="TH SarabunPSK" w:hAnsi="TH SarabunPSK" w:cs="TH SarabunPSK"/>
          <w:sz w:val="28"/>
          <w:cs/>
        </w:rPr>
        <w:t xml:space="preserve">. </w:t>
      </w:r>
      <w:r w:rsidRPr="00A52B3A">
        <w:rPr>
          <w:rFonts w:ascii="TH SarabunPSK" w:hAnsi="TH SarabunPSK" w:cs="TH SarabunPSK"/>
          <w:sz w:val="28"/>
        </w:rPr>
        <w:t>A</w:t>
      </w:r>
      <w:r w:rsidRPr="00A52B3A">
        <w:rPr>
          <w:rFonts w:ascii="TH SarabunPSK" w:hAnsi="TH SarabunPSK" w:cs="TH SarabunPSK"/>
          <w:sz w:val="28"/>
          <w:cs/>
        </w:rPr>
        <w:t>.</w:t>
      </w:r>
      <w:r w:rsidRPr="00A52B3A">
        <w:rPr>
          <w:rFonts w:ascii="TH SarabunPSK" w:hAnsi="TH SarabunPSK" w:cs="TH SarabunPSK"/>
          <w:sz w:val="28"/>
        </w:rPr>
        <w:t xml:space="preserve">, </w:t>
      </w:r>
      <w:proofErr w:type="spellStart"/>
      <w:r w:rsidRPr="00A52B3A">
        <w:rPr>
          <w:rFonts w:ascii="TH SarabunPSK" w:hAnsi="TH SarabunPSK" w:cs="TH SarabunPSK"/>
          <w:sz w:val="28"/>
        </w:rPr>
        <w:t>Saraswatula</w:t>
      </w:r>
      <w:proofErr w:type="spellEnd"/>
      <w:r w:rsidRPr="00A52B3A">
        <w:rPr>
          <w:rFonts w:ascii="TH SarabunPSK" w:hAnsi="TH SarabunPSK" w:cs="TH SarabunPSK"/>
          <w:sz w:val="28"/>
        </w:rPr>
        <w:t>, A</w:t>
      </w:r>
      <w:r w:rsidRPr="00A52B3A">
        <w:rPr>
          <w:rFonts w:ascii="TH SarabunPSK" w:hAnsi="TH SarabunPSK" w:cs="TH SarabunPSK"/>
          <w:sz w:val="28"/>
          <w:cs/>
        </w:rPr>
        <w:t>.</w:t>
      </w:r>
      <w:r w:rsidRPr="00A52B3A">
        <w:rPr>
          <w:rFonts w:ascii="TH SarabunPSK" w:hAnsi="TH SarabunPSK" w:cs="TH SarabunPSK"/>
          <w:sz w:val="28"/>
        </w:rPr>
        <w:t>, Dale, G</w:t>
      </w:r>
      <w:r w:rsidRPr="00A52B3A">
        <w:rPr>
          <w:rFonts w:ascii="TH SarabunPSK" w:hAnsi="TH SarabunPSK" w:cs="TH SarabunPSK"/>
          <w:sz w:val="28"/>
          <w:cs/>
        </w:rPr>
        <w:t>.</w:t>
      </w:r>
      <w:r w:rsidRPr="00A52B3A">
        <w:rPr>
          <w:rFonts w:ascii="TH SarabunPSK" w:hAnsi="TH SarabunPSK" w:cs="TH SarabunPSK"/>
          <w:sz w:val="28"/>
        </w:rPr>
        <w:t>, &amp; Softley, L</w:t>
      </w:r>
      <w:r w:rsidRPr="00A52B3A">
        <w:rPr>
          <w:rFonts w:ascii="TH SarabunPSK" w:hAnsi="TH SarabunPSK" w:cs="TH SarabunPSK"/>
          <w:sz w:val="28"/>
          <w:cs/>
        </w:rPr>
        <w:t>. (</w:t>
      </w:r>
      <w:r w:rsidRPr="00A52B3A">
        <w:rPr>
          <w:rFonts w:ascii="TH SarabunPSK" w:hAnsi="TH SarabunPSK" w:cs="TH SarabunPSK"/>
          <w:sz w:val="28"/>
        </w:rPr>
        <w:t>2016</w:t>
      </w:r>
      <w:r w:rsidRPr="00A52B3A">
        <w:rPr>
          <w:rFonts w:ascii="TH SarabunPSK" w:hAnsi="TH SarabunPSK" w:cs="TH SarabunPSK"/>
          <w:sz w:val="28"/>
          <w:cs/>
        </w:rPr>
        <w:t xml:space="preserve">). </w:t>
      </w:r>
      <w:proofErr w:type="spellStart"/>
      <w:r w:rsidRPr="00A52B3A">
        <w:rPr>
          <w:rFonts w:ascii="TH SarabunPSK" w:hAnsi="TH SarabunPSK" w:cs="TH SarabunPSK"/>
          <w:sz w:val="28"/>
        </w:rPr>
        <w:t>Paediatric</w:t>
      </w:r>
      <w:proofErr w:type="spellEnd"/>
      <w:r w:rsidRPr="00A52B3A">
        <w:rPr>
          <w:rFonts w:ascii="TH SarabunPSK" w:hAnsi="TH SarabunPSK" w:cs="TH SarabunPSK"/>
          <w:sz w:val="28"/>
        </w:rPr>
        <w:t xml:space="preserve"> sedation for imaging is safe and effective in a district general hospital</w:t>
      </w:r>
      <w:r w:rsidRPr="00A52B3A">
        <w:rPr>
          <w:rFonts w:ascii="TH SarabunPSK" w:hAnsi="TH SarabunPSK" w:cs="TH SarabunPSK"/>
          <w:sz w:val="28"/>
          <w:cs/>
        </w:rPr>
        <w:t xml:space="preserve">. </w:t>
      </w:r>
      <w:r w:rsidRPr="00A52B3A">
        <w:rPr>
          <w:rFonts w:ascii="TH SarabunPSK" w:hAnsi="TH SarabunPSK" w:cs="TH SarabunPSK"/>
          <w:i/>
          <w:iCs/>
          <w:sz w:val="28"/>
        </w:rPr>
        <w:t>The British journal of radiology</w:t>
      </w:r>
      <w:r w:rsidRPr="00A52B3A">
        <w:rPr>
          <w:rFonts w:ascii="TH SarabunPSK" w:hAnsi="TH SarabunPSK" w:cs="TH SarabunPSK"/>
          <w:sz w:val="28"/>
        </w:rPr>
        <w:t>, 89</w:t>
      </w:r>
      <w:r w:rsidRPr="00A52B3A">
        <w:rPr>
          <w:rFonts w:ascii="TH SarabunPSK" w:hAnsi="TH SarabunPSK" w:cs="TH SarabunPSK"/>
          <w:sz w:val="28"/>
          <w:cs/>
        </w:rPr>
        <w:t>(</w:t>
      </w:r>
      <w:r w:rsidRPr="00A52B3A">
        <w:rPr>
          <w:rFonts w:ascii="TH SarabunPSK" w:hAnsi="TH SarabunPSK" w:cs="TH SarabunPSK"/>
          <w:sz w:val="28"/>
        </w:rPr>
        <w:t>1061</w:t>
      </w:r>
      <w:r w:rsidRPr="00A52B3A">
        <w:rPr>
          <w:rFonts w:ascii="TH SarabunPSK" w:hAnsi="TH SarabunPSK" w:cs="TH SarabunPSK"/>
          <w:sz w:val="28"/>
          <w:cs/>
        </w:rPr>
        <w:t>)</w:t>
      </w:r>
      <w:r w:rsidRPr="00A52B3A">
        <w:rPr>
          <w:rFonts w:ascii="TH SarabunPSK" w:hAnsi="TH SarabunPSK" w:cs="TH SarabunPSK"/>
          <w:sz w:val="28"/>
        </w:rPr>
        <w:t>,</w:t>
      </w:r>
      <w:r>
        <w:rPr>
          <w:rFonts w:ascii="TH SarabunPSK" w:hAnsi="TH SarabunPSK" w:cs="TH SarabunPSK"/>
          <w:sz w:val="28"/>
          <w:cs/>
        </w:rPr>
        <w:t xml:space="preserve"> </w:t>
      </w:r>
      <w:r w:rsidRPr="00A52B3A">
        <w:rPr>
          <w:rFonts w:ascii="TH SarabunPSK" w:hAnsi="TH SarabunPSK" w:cs="TH SarabunPSK"/>
          <w:sz w:val="28"/>
        </w:rPr>
        <w:t>20150483</w:t>
      </w:r>
      <w:r w:rsidRPr="00A52B3A">
        <w:rPr>
          <w:rFonts w:ascii="TH SarabunPSK" w:hAnsi="TH SarabunPSK" w:cs="TH SarabunPSK"/>
          <w:sz w:val="28"/>
          <w:cs/>
        </w:rPr>
        <w:t xml:space="preserve">. </w:t>
      </w:r>
      <w:r w:rsidRPr="00A52B3A">
        <w:rPr>
          <w:rFonts w:ascii="TH SarabunPSK" w:hAnsi="TH SarabunPSK" w:cs="TH SarabunPSK"/>
          <w:sz w:val="28"/>
        </w:rPr>
        <w:t>https</w:t>
      </w:r>
      <w:r w:rsidRPr="00A52B3A">
        <w:rPr>
          <w:rFonts w:ascii="TH SarabunPSK" w:hAnsi="TH SarabunPSK" w:cs="TH SarabunPSK"/>
          <w:sz w:val="28"/>
          <w:cs/>
        </w:rPr>
        <w:t>://</w:t>
      </w:r>
      <w:proofErr w:type="spellStart"/>
      <w:r w:rsidRPr="00A52B3A">
        <w:rPr>
          <w:rFonts w:ascii="TH SarabunPSK" w:hAnsi="TH SarabunPSK" w:cs="TH SarabunPSK"/>
          <w:sz w:val="28"/>
        </w:rPr>
        <w:t>doi</w:t>
      </w:r>
      <w:proofErr w:type="spellEnd"/>
      <w:r w:rsidRPr="00A52B3A">
        <w:rPr>
          <w:rFonts w:ascii="TH SarabunPSK" w:hAnsi="TH SarabunPSK" w:cs="TH SarabunPSK"/>
          <w:sz w:val="28"/>
          <w:cs/>
        </w:rPr>
        <w:t>.</w:t>
      </w:r>
      <w:r w:rsidRPr="00A52B3A">
        <w:rPr>
          <w:rFonts w:ascii="TH SarabunPSK" w:hAnsi="TH SarabunPSK" w:cs="TH SarabunPSK"/>
          <w:sz w:val="28"/>
        </w:rPr>
        <w:t>org</w:t>
      </w:r>
      <w:r w:rsidRPr="00A52B3A">
        <w:rPr>
          <w:rFonts w:ascii="TH SarabunPSK" w:hAnsi="TH SarabunPSK" w:cs="TH SarabunPSK"/>
          <w:sz w:val="28"/>
          <w:cs/>
        </w:rPr>
        <w:t>/</w:t>
      </w:r>
      <w:r w:rsidRPr="00A52B3A">
        <w:rPr>
          <w:rFonts w:ascii="TH SarabunPSK" w:hAnsi="TH SarabunPSK" w:cs="TH SarabunPSK"/>
          <w:sz w:val="28"/>
        </w:rPr>
        <w:t>10</w:t>
      </w:r>
      <w:r w:rsidRPr="00A52B3A">
        <w:rPr>
          <w:rFonts w:ascii="TH SarabunPSK" w:hAnsi="TH SarabunPSK" w:cs="TH SarabunPSK"/>
          <w:sz w:val="28"/>
          <w:cs/>
        </w:rPr>
        <w:t>.</w:t>
      </w:r>
      <w:r w:rsidRPr="00A52B3A">
        <w:rPr>
          <w:rFonts w:ascii="TH SarabunPSK" w:hAnsi="TH SarabunPSK" w:cs="TH SarabunPSK"/>
          <w:sz w:val="28"/>
        </w:rPr>
        <w:t>1259</w:t>
      </w:r>
      <w:r w:rsidRPr="00A52B3A">
        <w:rPr>
          <w:rFonts w:ascii="TH SarabunPSK" w:hAnsi="TH SarabunPSK" w:cs="TH SarabunPSK"/>
          <w:sz w:val="28"/>
          <w:cs/>
        </w:rPr>
        <w:t>/</w:t>
      </w:r>
      <w:proofErr w:type="spellStart"/>
      <w:r w:rsidRPr="00A52B3A">
        <w:rPr>
          <w:rFonts w:ascii="TH SarabunPSK" w:hAnsi="TH SarabunPSK" w:cs="TH SarabunPSK"/>
          <w:sz w:val="28"/>
        </w:rPr>
        <w:t>bjr</w:t>
      </w:r>
      <w:proofErr w:type="spellEnd"/>
      <w:r w:rsidRPr="00A52B3A">
        <w:rPr>
          <w:rFonts w:ascii="TH SarabunPSK" w:hAnsi="TH SarabunPSK" w:cs="TH SarabunPSK"/>
          <w:sz w:val="28"/>
          <w:cs/>
        </w:rPr>
        <w:t>.</w:t>
      </w:r>
      <w:r w:rsidRPr="00A52B3A">
        <w:rPr>
          <w:rFonts w:ascii="TH SarabunPSK" w:hAnsi="TH SarabunPSK" w:cs="TH SarabunPSK"/>
          <w:sz w:val="28"/>
        </w:rPr>
        <w:t>2015 0483</w:t>
      </w:r>
    </w:p>
    <w:p w14:paraId="21AAFA2E" w14:textId="35D121C0" w:rsidR="00DC19EB" w:rsidRDefault="00DC19EB" w:rsidP="00DC19EB">
      <w:pPr>
        <w:ind w:left="851" w:hanging="851"/>
        <w:jc w:val="thaiDistribute"/>
        <w:rPr>
          <w:rFonts w:ascii="TH SarabunPSK" w:hAnsi="TH SarabunPSK" w:cs="TH SarabunPSK"/>
          <w:sz w:val="28"/>
        </w:rPr>
      </w:pPr>
      <w:r>
        <w:rPr>
          <w:rFonts w:ascii="TH SarabunPSK" w:hAnsi="TH SarabunPSK" w:cs="TH SarabunPSK"/>
          <w:sz w:val="28"/>
          <w:cs/>
        </w:rPr>
        <w:t>[</w:t>
      </w:r>
      <w:r>
        <w:rPr>
          <w:rFonts w:ascii="TH SarabunPSK" w:hAnsi="TH SarabunPSK" w:cs="TH SarabunPSK"/>
          <w:sz w:val="28"/>
        </w:rPr>
        <w:t>7</w:t>
      </w:r>
      <w:r>
        <w:rPr>
          <w:rFonts w:ascii="TH SarabunPSK" w:hAnsi="TH SarabunPSK" w:cs="TH SarabunPSK"/>
          <w:sz w:val="28"/>
          <w:cs/>
        </w:rPr>
        <w:t xml:space="preserve">] </w:t>
      </w:r>
      <w:r w:rsidRPr="00287FA7">
        <w:rPr>
          <w:rFonts w:ascii="TH SarabunPSK" w:hAnsi="TH SarabunPSK" w:cs="TH SarabunPSK"/>
          <w:sz w:val="28"/>
        </w:rPr>
        <w:t>Johnson</w:t>
      </w:r>
      <w:r>
        <w:rPr>
          <w:rFonts w:ascii="TH SarabunPSK" w:hAnsi="TH SarabunPSK" w:cs="TH SarabunPSK"/>
          <w:sz w:val="28"/>
        </w:rPr>
        <w:t>,</w:t>
      </w:r>
      <w:r w:rsidRPr="00287FA7">
        <w:rPr>
          <w:rFonts w:ascii="TH SarabunPSK" w:hAnsi="TH SarabunPSK" w:cs="TH SarabunPSK"/>
          <w:sz w:val="28"/>
          <w:cs/>
        </w:rPr>
        <w:t xml:space="preserve"> </w:t>
      </w:r>
      <w:r>
        <w:rPr>
          <w:rFonts w:ascii="TH SarabunPSK" w:hAnsi="TH SarabunPSK" w:cs="TH SarabunPSK"/>
          <w:sz w:val="28"/>
        </w:rPr>
        <w:t>J</w:t>
      </w:r>
      <w:r>
        <w:rPr>
          <w:rFonts w:ascii="TH SarabunPSK" w:hAnsi="TH SarabunPSK" w:cs="TH SarabunPSK"/>
          <w:sz w:val="28"/>
          <w:cs/>
        </w:rPr>
        <w:t xml:space="preserve">. </w:t>
      </w:r>
      <w:r>
        <w:rPr>
          <w:rFonts w:ascii="TH SarabunPSK" w:hAnsi="TH SarabunPSK" w:cs="TH SarabunPSK" w:hint="cs"/>
          <w:sz w:val="28"/>
          <w:cs/>
        </w:rPr>
        <w:t xml:space="preserve">(2006). </w:t>
      </w:r>
      <w:r w:rsidRPr="00287FA7">
        <w:rPr>
          <w:rFonts w:ascii="TH SarabunPSK" w:hAnsi="TH SarabunPSK" w:cs="TH SarabunPSK"/>
          <w:sz w:val="28"/>
        </w:rPr>
        <w:t>Two</w:t>
      </w:r>
      <w:r w:rsidRPr="00287FA7">
        <w:rPr>
          <w:rFonts w:ascii="TH SarabunPSK" w:hAnsi="TH SarabunPSK" w:cs="TH SarabunPSK"/>
          <w:sz w:val="28"/>
          <w:cs/>
        </w:rPr>
        <w:t>-</w:t>
      </w:r>
      <w:r w:rsidRPr="00287FA7">
        <w:rPr>
          <w:rFonts w:ascii="TH SarabunPSK" w:hAnsi="TH SarabunPSK" w:cs="TH SarabunPSK"/>
          <w:sz w:val="28"/>
        </w:rPr>
        <w:t>Track Diffusion and Central Bank Embeddedness</w:t>
      </w:r>
      <w:r w:rsidRPr="00287FA7">
        <w:rPr>
          <w:rFonts w:ascii="TH SarabunPSK" w:hAnsi="TH SarabunPSK" w:cs="TH SarabunPSK"/>
          <w:sz w:val="28"/>
          <w:cs/>
        </w:rPr>
        <w:t xml:space="preserve">: </w:t>
      </w:r>
      <w:r w:rsidRPr="00287FA7">
        <w:rPr>
          <w:rFonts w:ascii="TH SarabunPSK" w:hAnsi="TH SarabunPSK" w:cs="TH SarabunPSK"/>
          <w:sz w:val="28"/>
        </w:rPr>
        <w:t xml:space="preserve">The Politics of Euro Adoption in Hungary and the Czech Republic, </w:t>
      </w:r>
      <w:r w:rsidRPr="00F8052D">
        <w:rPr>
          <w:rFonts w:ascii="TH SarabunPSK" w:hAnsi="TH SarabunPSK" w:cs="TH SarabunPSK"/>
          <w:i/>
          <w:iCs/>
          <w:sz w:val="28"/>
        </w:rPr>
        <w:t>Review of International Political Economy</w:t>
      </w:r>
      <w:r>
        <w:rPr>
          <w:rFonts w:ascii="TH SarabunPSK" w:hAnsi="TH SarabunPSK" w:cs="TH SarabunPSK"/>
          <w:i/>
          <w:iCs/>
          <w:sz w:val="28"/>
        </w:rPr>
        <w:t>,</w:t>
      </w:r>
      <w:r w:rsidRPr="00287FA7">
        <w:rPr>
          <w:rFonts w:ascii="TH SarabunPSK" w:hAnsi="TH SarabunPSK" w:cs="TH SarabunPSK"/>
          <w:sz w:val="28"/>
        </w:rPr>
        <w:t xml:space="preserve"> 13</w:t>
      </w:r>
      <w:r>
        <w:rPr>
          <w:rFonts w:ascii="TH SarabunPSK" w:hAnsi="TH SarabunPSK" w:cs="TH SarabunPSK"/>
          <w:sz w:val="28"/>
          <w:cs/>
        </w:rPr>
        <w:t>(</w:t>
      </w:r>
      <w:r w:rsidRPr="00287FA7">
        <w:rPr>
          <w:rFonts w:ascii="TH SarabunPSK" w:hAnsi="TH SarabunPSK" w:cs="TH SarabunPSK"/>
          <w:sz w:val="28"/>
        </w:rPr>
        <w:t>3</w:t>
      </w:r>
      <w:r>
        <w:rPr>
          <w:rFonts w:ascii="TH SarabunPSK" w:hAnsi="TH SarabunPSK" w:cs="TH SarabunPSK"/>
          <w:sz w:val="28"/>
          <w:cs/>
        </w:rPr>
        <w:t>)</w:t>
      </w:r>
      <w:r>
        <w:rPr>
          <w:rFonts w:ascii="TH SarabunPSK" w:hAnsi="TH SarabunPSK" w:cs="TH SarabunPSK"/>
          <w:sz w:val="28"/>
        </w:rPr>
        <w:t>,</w:t>
      </w:r>
      <w:r w:rsidRPr="00287FA7">
        <w:rPr>
          <w:rFonts w:ascii="TH SarabunPSK" w:hAnsi="TH SarabunPSK" w:cs="TH SarabunPSK"/>
          <w:sz w:val="28"/>
        </w:rPr>
        <w:t xml:space="preserve"> 362</w:t>
      </w:r>
      <w:r w:rsidRPr="00287FA7">
        <w:rPr>
          <w:rFonts w:ascii="TH SarabunPSK" w:hAnsi="TH SarabunPSK" w:cs="TH SarabunPSK"/>
          <w:sz w:val="28"/>
          <w:cs/>
        </w:rPr>
        <w:t>.</w:t>
      </w:r>
    </w:p>
    <w:p w14:paraId="4855FAD0" w14:textId="0EBD4061" w:rsidR="00DC19EB" w:rsidRDefault="00DC19EB" w:rsidP="00DC19EB">
      <w:pPr>
        <w:ind w:left="851" w:hanging="851"/>
        <w:rPr>
          <w:rFonts w:ascii="TH SarabunPSK" w:hAnsi="TH SarabunPSK" w:cs="TH SarabunPSK"/>
          <w:sz w:val="28"/>
        </w:rPr>
      </w:pPr>
      <w:r>
        <w:rPr>
          <w:rFonts w:ascii="TH SarabunPSK" w:hAnsi="TH SarabunPSK" w:cs="TH SarabunPSK"/>
          <w:sz w:val="28"/>
          <w:shd w:val="clear" w:color="auto" w:fill="FFFFFF"/>
          <w:cs/>
        </w:rPr>
        <w:t>[</w:t>
      </w:r>
      <w:r>
        <w:rPr>
          <w:rFonts w:ascii="TH SarabunPSK" w:hAnsi="TH SarabunPSK" w:cs="TH SarabunPSK"/>
          <w:sz w:val="28"/>
          <w:shd w:val="clear" w:color="auto" w:fill="FFFFFF"/>
        </w:rPr>
        <w:t>8</w:t>
      </w:r>
      <w:r>
        <w:rPr>
          <w:rFonts w:ascii="TH SarabunPSK" w:hAnsi="TH SarabunPSK" w:cs="TH SarabunPSK"/>
          <w:sz w:val="28"/>
          <w:shd w:val="clear" w:color="auto" w:fill="FFFFFF"/>
          <w:cs/>
        </w:rPr>
        <w:t xml:space="preserve">] </w:t>
      </w:r>
      <w:proofErr w:type="spellStart"/>
      <w:r w:rsidRPr="005A39C7">
        <w:rPr>
          <w:rFonts w:ascii="TH SarabunPSK" w:hAnsi="TH SarabunPSK" w:cs="TH SarabunPSK"/>
          <w:sz w:val="28"/>
          <w:shd w:val="clear" w:color="auto" w:fill="FFFFFF"/>
        </w:rPr>
        <w:t>Natchariya</w:t>
      </w:r>
      <w:proofErr w:type="spellEnd"/>
      <w:r>
        <w:rPr>
          <w:rFonts w:ascii="TH SarabunPSK" w:hAnsi="TH SarabunPSK" w:cs="TH SarabunPSK"/>
          <w:sz w:val="28"/>
          <w:shd w:val="clear" w:color="auto" w:fill="FFFFFF"/>
          <w:cs/>
        </w:rPr>
        <w:t xml:space="preserve"> </w:t>
      </w:r>
      <w:proofErr w:type="spellStart"/>
      <w:r w:rsidRPr="005A39C7">
        <w:rPr>
          <w:rFonts w:ascii="TH SarabunPSK" w:hAnsi="TH SarabunPSK" w:cs="TH SarabunPSK"/>
          <w:sz w:val="28"/>
          <w:shd w:val="clear" w:color="auto" w:fill="FFFFFF"/>
        </w:rPr>
        <w:t>Chomngam</w:t>
      </w:r>
      <w:proofErr w:type="spellEnd"/>
      <w:r>
        <w:rPr>
          <w:rFonts w:ascii="TH SarabunPSK" w:hAnsi="TH SarabunPSK" w:cs="TH SarabunPSK"/>
          <w:sz w:val="28"/>
          <w:shd w:val="clear" w:color="auto" w:fill="FFFFFF"/>
          <w:cs/>
        </w:rPr>
        <w:t>. (</w:t>
      </w:r>
      <w:r w:rsidRPr="005A39C7">
        <w:rPr>
          <w:rFonts w:ascii="TH SarabunPSK" w:hAnsi="TH SarabunPSK" w:cs="TH SarabunPSK"/>
          <w:sz w:val="28"/>
          <w:shd w:val="clear" w:color="auto" w:fill="FFFFFF"/>
        </w:rPr>
        <w:t>2011</w:t>
      </w:r>
      <w:r>
        <w:rPr>
          <w:rFonts w:ascii="TH SarabunPSK" w:hAnsi="TH SarabunPSK" w:cs="TH SarabunPSK"/>
          <w:sz w:val="28"/>
          <w:shd w:val="clear" w:color="auto" w:fill="FFFFFF"/>
          <w:cs/>
        </w:rPr>
        <w:t xml:space="preserve">). </w:t>
      </w:r>
      <w:r w:rsidRPr="007674FD">
        <w:rPr>
          <w:rFonts w:ascii="TH SarabunPSK" w:hAnsi="TH SarabunPSK" w:cs="TH SarabunPSK"/>
          <w:i/>
          <w:iCs/>
          <w:sz w:val="28"/>
          <w:shd w:val="clear" w:color="auto" w:fill="FFFFFF"/>
        </w:rPr>
        <w:t>WTO and Public Moral</w:t>
      </w:r>
      <w:r w:rsidRPr="007674FD">
        <w:rPr>
          <w:rFonts w:ascii="TH SarabunPSK" w:hAnsi="TH SarabunPSK" w:cs="TH SarabunPSK"/>
          <w:i/>
          <w:iCs/>
          <w:sz w:val="28"/>
          <w:shd w:val="clear" w:color="auto" w:fill="FFFFFF"/>
          <w:cs/>
        </w:rPr>
        <w:t xml:space="preserve">: </w:t>
      </w:r>
      <w:r w:rsidRPr="007674FD">
        <w:rPr>
          <w:rFonts w:ascii="TH SarabunPSK" w:hAnsi="TH SarabunPSK" w:cs="TH SarabunPSK"/>
          <w:i/>
          <w:iCs/>
          <w:sz w:val="28"/>
          <w:shd w:val="clear" w:color="auto" w:fill="FFFFFF"/>
        </w:rPr>
        <w:t>A Case Study of EU's Prohibition of Importation and Marketing of Seal Products</w:t>
      </w:r>
      <w:r>
        <w:rPr>
          <w:rFonts w:ascii="TH SarabunPSK" w:hAnsi="TH SarabunPSK" w:cs="TH SarabunPSK"/>
          <w:sz w:val="28"/>
          <w:shd w:val="clear" w:color="auto" w:fill="FFFFFF"/>
          <w:cs/>
        </w:rPr>
        <w:t>.</w:t>
      </w:r>
      <w:r w:rsidRPr="005A39C7">
        <w:rPr>
          <w:rFonts w:ascii="TH SarabunPSK" w:hAnsi="TH SarabunPSK" w:cs="TH SarabunPSK"/>
          <w:sz w:val="28"/>
          <w:shd w:val="clear" w:color="auto" w:fill="FFFFFF"/>
          <w:cs/>
        </w:rPr>
        <w:t xml:space="preserve"> </w:t>
      </w:r>
      <w:r>
        <w:rPr>
          <w:rFonts w:ascii="TH SarabunPSK" w:hAnsi="TH SarabunPSK" w:cs="TH SarabunPSK"/>
          <w:sz w:val="28"/>
          <w:shd w:val="clear" w:color="auto" w:fill="FFFFFF"/>
          <w:cs/>
        </w:rPr>
        <w:t>[</w:t>
      </w:r>
      <w:r w:rsidRPr="005A39C7">
        <w:rPr>
          <w:rFonts w:ascii="TH SarabunPSK" w:hAnsi="TH SarabunPSK" w:cs="TH SarabunPSK"/>
          <w:sz w:val="28"/>
          <w:shd w:val="clear" w:color="auto" w:fill="FFFFFF"/>
        </w:rPr>
        <w:t>Master of Law</w:t>
      </w:r>
      <w:r>
        <w:rPr>
          <w:rFonts w:ascii="TH SarabunPSK" w:hAnsi="TH SarabunPSK" w:cs="TH SarabunPSK"/>
          <w:sz w:val="28"/>
          <w:shd w:val="clear" w:color="auto" w:fill="FFFFFF"/>
          <w:cs/>
        </w:rPr>
        <w:t xml:space="preserve">]. </w:t>
      </w:r>
      <w:r w:rsidRPr="005A39C7">
        <w:rPr>
          <w:rFonts w:ascii="TH SarabunPSK" w:hAnsi="TH SarabunPSK" w:cs="TH SarabunPSK"/>
          <w:sz w:val="28"/>
          <w:shd w:val="clear" w:color="auto" w:fill="FFFFFF"/>
        </w:rPr>
        <w:t>Chulalongkorn University</w:t>
      </w:r>
      <w:r w:rsidRPr="005A39C7">
        <w:rPr>
          <w:rFonts w:ascii="TH SarabunPSK" w:hAnsi="TH SarabunPSK" w:cs="TH SarabunPSK"/>
          <w:sz w:val="28"/>
          <w:shd w:val="clear" w:color="auto" w:fill="FFFFFF"/>
          <w:cs/>
        </w:rPr>
        <w:t>. (</w:t>
      </w:r>
      <w:r w:rsidRPr="005A39C7">
        <w:rPr>
          <w:rFonts w:ascii="TH SarabunPSK" w:hAnsi="TH SarabunPSK" w:cs="TH SarabunPSK"/>
          <w:sz w:val="28"/>
          <w:shd w:val="clear" w:color="auto" w:fill="FFFFFF"/>
        </w:rPr>
        <w:t>In Thai</w:t>
      </w:r>
      <w:r w:rsidRPr="005A39C7">
        <w:rPr>
          <w:rFonts w:ascii="TH SarabunPSK" w:hAnsi="TH SarabunPSK" w:cs="TH SarabunPSK"/>
          <w:sz w:val="28"/>
          <w:shd w:val="clear" w:color="auto" w:fill="FFFFFF"/>
          <w:cs/>
        </w:rPr>
        <w:t>)</w:t>
      </w:r>
    </w:p>
    <w:p w14:paraId="2583D6F4" w14:textId="0D55C16B" w:rsidR="00DC19EB" w:rsidRDefault="00DC19EB" w:rsidP="00DC19EB">
      <w:pPr>
        <w:ind w:left="851" w:hanging="851"/>
        <w:rPr>
          <w:rFonts w:ascii="TH SarabunPSK" w:hAnsi="TH SarabunPSK" w:cs="TH SarabunPSK"/>
          <w:sz w:val="28"/>
        </w:rPr>
      </w:pPr>
      <w:r>
        <w:rPr>
          <w:rFonts w:ascii="TH SarabunPSK" w:hAnsi="TH SarabunPSK" w:cs="TH SarabunPSK"/>
          <w:sz w:val="28"/>
          <w:shd w:val="clear" w:color="auto" w:fill="FFFFFF"/>
          <w:cs/>
        </w:rPr>
        <w:t>[</w:t>
      </w:r>
      <w:r>
        <w:rPr>
          <w:rFonts w:ascii="TH SarabunPSK" w:hAnsi="TH SarabunPSK" w:cs="TH SarabunPSK"/>
          <w:sz w:val="28"/>
          <w:shd w:val="clear" w:color="auto" w:fill="FFFFFF"/>
        </w:rPr>
        <w:t>9</w:t>
      </w:r>
      <w:r>
        <w:rPr>
          <w:rFonts w:ascii="TH SarabunPSK" w:hAnsi="TH SarabunPSK" w:cs="TH SarabunPSK"/>
          <w:sz w:val="28"/>
          <w:shd w:val="clear" w:color="auto" w:fill="FFFFFF"/>
          <w:cs/>
        </w:rPr>
        <w:t xml:space="preserve">] </w:t>
      </w:r>
      <w:r w:rsidRPr="001346E2">
        <w:rPr>
          <w:rFonts w:ascii="TH SarabunPSK" w:hAnsi="TH SarabunPSK" w:cs="TH SarabunPSK"/>
          <w:sz w:val="28"/>
        </w:rPr>
        <w:t>Jung, M</w:t>
      </w:r>
      <w:r w:rsidRPr="001346E2">
        <w:rPr>
          <w:rFonts w:ascii="TH SarabunPSK" w:hAnsi="TH SarabunPSK" w:cs="TH SarabunPSK"/>
          <w:sz w:val="28"/>
          <w:cs/>
        </w:rPr>
        <w:t xml:space="preserve">. </w:t>
      </w:r>
      <w:r w:rsidRPr="001346E2">
        <w:rPr>
          <w:rFonts w:ascii="TH SarabunPSK" w:hAnsi="TH SarabunPSK" w:cs="TH SarabunPSK"/>
          <w:sz w:val="28"/>
        </w:rPr>
        <w:t>S</w:t>
      </w:r>
      <w:r w:rsidRPr="001346E2">
        <w:rPr>
          <w:rFonts w:ascii="TH SarabunPSK" w:hAnsi="TH SarabunPSK" w:cs="TH SarabunPSK"/>
          <w:sz w:val="28"/>
          <w:cs/>
        </w:rPr>
        <w:t>. (</w:t>
      </w:r>
      <w:r w:rsidRPr="001346E2">
        <w:rPr>
          <w:rFonts w:ascii="TH SarabunPSK" w:hAnsi="TH SarabunPSK" w:cs="TH SarabunPSK"/>
          <w:sz w:val="28"/>
        </w:rPr>
        <w:t>2014</w:t>
      </w:r>
      <w:r w:rsidRPr="001346E2">
        <w:rPr>
          <w:rFonts w:ascii="TH SarabunPSK" w:hAnsi="TH SarabunPSK" w:cs="TH SarabunPSK"/>
          <w:sz w:val="28"/>
          <w:cs/>
        </w:rPr>
        <w:t xml:space="preserve">). </w:t>
      </w:r>
      <w:r w:rsidRPr="001346E2">
        <w:rPr>
          <w:rFonts w:ascii="TH SarabunPSK" w:hAnsi="TH SarabunPSK" w:cs="TH SarabunPSK"/>
          <w:i/>
          <w:iCs/>
          <w:sz w:val="28"/>
        </w:rPr>
        <w:t>A structural equation model on core competence of nursing students</w:t>
      </w:r>
      <w:r w:rsidRPr="001346E2">
        <w:rPr>
          <w:rFonts w:ascii="TH SarabunPSK" w:hAnsi="TH SarabunPSK" w:cs="TH SarabunPSK"/>
          <w:sz w:val="28"/>
          <w:cs/>
        </w:rPr>
        <w:t xml:space="preserve"> [</w:t>
      </w:r>
      <w:r w:rsidRPr="001346E2">
        <w:rPr>
          <w:rFonts w:ascii="TH SarabunPSK" w:hAnsi="TH SarabunPSK" w:cs="TH SarabunPSK"/>
          <w:sz w:val="28"/>
        </w:rPr>
        <w:t>Unpublished doctoral dissertation</w:t>
      </w:r>
      <w:r w:rsidRPr="001346E2">
        <w:rPr>
          <w:rFonts w:ascii="TH SarabunPSK" w:hAnsi="TH SarabunPSK" w:cs="TH SarabunPSK"/>
          <w:sz w:val="28"/>
          <w:cs/>
        </w:rPr>
        <w:t>]</w:t>
      </w:r>
      <w:r>
        <w:rPr>
          <w:rFonts w:ascii="TH SarabunPSK" w:hAnsi="TH SarabunPSK" w:cs="TH SarabunPSK"/>
          <w:sz w:val="28"/>
          <w:cs/>
        </w:rPr>
        <w:t>.</w:t>
      </w:r>
      <w:r w:rsidRPr="001346E2">
        <w:rPr>
          <w:rFonts w:ascii="TH SarabunPSK" w:hAnsi="TH SarabunPSK" w:cs="TH SarabunPSK"/>
          <w:sz w:val="28"/>
        </w:rPr>
        <w:t xml:space="preserve"> Choong</w:t>
      </w:r>
      <w:r w:rsidRPr="001346E2">
        <w:rPr>
          <w:rFonts w:ascii="TH SarabunPSK" w:hAnsi="TH SarabunPSK" w:cs="TH SarabunPSK"/>
          <w:sz w:val="28"/>
          <w:cs/>
        </w:rPr>
        <w:t>-</w:t>
      </w:r>
      <w:r w:rsidRPr="001346E2">
        <w:rPr>
          <w:rFonts w:ascii="TH SarabunPSK" w:hAnsi="TH SarabunPSK" w:cs="TH SarabunPSK"/>
          <w:sz w:val="28"/>
        </w:rPr>
        <w:t>Ang University</w:t>
      </w:r>
      <w:r w:rsidRPr="001346E2">
        <w:rPr>
          <w:rFonts w:ascii="TH SarabunPSK" w:hAnsi="TH SarabunPSK" w:cs="TH SarabunPSK"/>
          <w:sz w:val="28"/>
          <w:cs/>
        </w:rPr>
        <w:t>.</w:t>
      </w:r>
    </w:p>
    <w:p w14:paraId="1DFAE656" w14:textId="6C8AF74C" w:rsidR="00DC19EB" w:rsidRDefault="00DC19EB" w:rsidP="00DC19EB">
      <w:pPr>
        <w:ind w:left="851" w:hanging="851"/>
        <w:rPr>
          <w:rFonts w:ascii="TH SarabunPSK" w:hAnsi="TH SarabunPSK" w:cs="TH SarabunPSK"/>
          <w:sz w:val="28"/>
        </w:rPr>
      </w:pPr>
      <w:r>
        <w:rPr>
          <w:rFonts w:ascii="TH SarabunPSK" w:hAnsi="TH SarabunPSK" w:cs="TH SarabunPSK"/>
          <w:sz w:val="28"/>
          <w:cs/>
        </w:rPr>
        <w:t>[</w:t>
      </w:r>
      <w:r>
        <w:rPr>
          <w:rFonts w:ascii="TH SarabunPSK" w:hAnsi="TH SarabunPSK" w:cs="TH SarabunPSK"/>
          <w:sz w:val="28"/>
        </w:rPr>
        <w:t>10</w:t>
      </w:r>
      <w:r>
        <w:rPr>
          <w:rFonts w:ascii="TH SarabunPSK" w:hAnsi="TH SarabunPSK" w:cs="TH SarabunPSK"/>
          <w:sz w:val="28"/>
          <w:cs/>
        </w:rPr>
        <w:t>]</w:t>
      </w:r>
      <w:r w:rsidRPr="0048266A">
        <w:rPr>
          <w:rFonts w:ascii="TH SarabunPSK" w:hAnsi="TH SarabunPSK" w:cs="TH SarabunPSK"/>
          <w:sz w:val="28"/>
          <w:cs/>
        </w:rPr>
        <w:t xml:space="preserve"> </w:t>
      </w:r>
      <w:proofErr w:type="spellStart"/>
      <w:r w:rsidRPr="000570E4">
        <w:rPr>
          <w:rFonts w:ascii="TH SarabunPSK" w:hAnsi="TH SarabunPSK" w:cs="TH SarabunPSK"/>
          <w:sz w:val="28"/>
        </w:rPr>
        <w:t>Falvo</w:t>
      </w:r>
      <w:proofErr w:type="spellEnd"/>
      <w:r w:rsidRPr="000570E4">
        <w:rPr>
          <w:rFonts w:ascii="TH SarabunPSK" w:hAnsi="TH SarabunPSK" w:cs="TH SarabunPSK"/>
          <w:sz w:val="28"/>
        </w:rPr>
        <w:t>, M</w:t>
      </w:r>
      <w:r w:rsidRPr="000570E4">
        <w:rPr>
          <w:rFonts w:ascii="TH SarabunPSK" w:hAnsi="TH SarabunPSK" w:cs="TH SarabunPSK"/>
          <w:sz w:val="28"/>
          <w:cs/>
        </w:rPr>
        <w:t xml:space="preserve">. </w:t>
      </w:r>
      <w:r w:rsidRPr="000570E4">
        <w:rPr>
          <w:rFonts w:ascii="TH SarabunPSK" w:hAnsi="TH SarabunPSK" w:cs="TH SarabunPSK"/>
          <w:sz w:val="28"/>
        </w:rPr>
        <w:t>C</w:t>
      </w:r>
      <w:r w:rsidRPr="000570E4">
        <w:rPr>
          <w:rFonts w:ascii="TH SarabunPSK" w:hAnsi="TH SarabunPSK" w:cs="TH SarabunPSK"/>
          <w:sz w:val="28"/>
          <w:cs/>
        </w:rPr>
        <w:t>.</w:t>
      </w:r>
      <w:r>
        <w:rPr>
          <w:rFonts w:ascii="TH SarabunPSK" w:hAnsi="TH SarabunPSK" w:cs="TH SarabunPSK"/>
          <w:sz w:val="28"/>
        </w:rPr>
        <w:t>,</w:t>
      </w:r>
      <w:r w:rsidRPr="000570E4">
        <w:rPr>
          <w:rFonts w:ascii="TH SarabunPSK" w:hAnsi="TH SarabunPSK" w:cs="TH SarabunPSK"/>
          <w:sz w:val="28"/>
        </w:rPr>
        <w:t xml:space="preserve"> </w:t>
      </w:r>
      <w:proofErr w:type="spellStart"/>
      <w:r w:rsidRPr="000570E4">
        <w:rPr>
          <w:rFonts w:ascii="TH SarabunPSK" w:hAnsi="TH SarabunPSK" w:cs="TH SarabunPSK"/>
          <w:sz w:val="28"/>
        </w:rPr>
        <w:t>SbordoneI</w:t>
      </w:r>
      <w:proofErr w:type="spellEnd"/>
      <w:r w:rsidRPr="000570E4">
        <w:rPr>
          <w:rFonts w:ascii="TH SarabunPSK" w:hAnsi="TH SarabunPSK" w:cs="TH SarabunPSK"/>
          <w:sz w:val="28"/>
        </w:rPr>
        <w:t>, D</w:t>
      </w:r>
      <w:r w:rsidRPr="000570E4">
        <w:rPr>
          <w:rFonts w:ascii="TH SarabunPSK" w:hAnsi="TH SarabunPSK" w:cs="TH SarabunPSK"/>
          <w:sz w:val="28"/>
          <w:cs/>
        </w:rPr>
        <w:t>.</w:t>
      </w:r>
      <w:r>
        <w:rPr>
          <w:rFonts w:ascii="TH SarabunPSK" w:hAnsi="TH SarabunPSK" w:cs="TH SarabunPSK"/>
          <w:sz w:val="28"/>
        </w:rPr>
        <w:t>,</w:t>
      </w:r>
      <w:r w:rsidRPr="000570E4">
        <w:rPr>
          <w:rFonts w:ascii="TH SarabunPSK" w:hAnsi="TH SarabunPSK" w:cs="TH SarabunPSK"/>
          <w:sz w:val="28"/>
          <w:cs/>
        </w:rPr>
        <w:t xml:space="preserve"> </w:t>
      </w:r>
      <w:r w:rsidRPr="000570E4">
        <w:rPr>
          <w:rFonts w:ascii="TH SarabunPSK" w:hAnsi="TH SarabunPSK" w:cs="TH SarabunPSK"/>
          <w:sz w:val="28"/>
        </w:rPr>
        <w:t>Bayram, S</w:t>
      </w:r>
      <w:r w:rsidRPr="000570E4">
        <w:rPr>
          <w:rFonts w:ascii="TH SarabunPSK" w:hAnsi="TH SarabunPSK" w:cs="TH SarabunPSK"/>
          <w:sz w:val="28"/>
          <w:cs/>
        </w:rPr>
        <w:t>.</w:t>
      </w:r>
      <w:r>
        <w:rPr>
          <w:rFonts w:ascii="TH SarabunPSK" w:hAnsi="TH SarabunPSK" w:cs="TH SarabunPSK"/>
          <w:sz w:val="28"/>
        </w:rPr>
        <w:t>,</w:t>
      </w:r>
      <w:r w:rsidRPr="000570E4">
        <w:rPr>
          <w:rFonts w:ascii="TH SarabunPSK" w:hAnsi="TH SarabunPSK" w:cs="TH SarabunPSK"/>
          <w:sz w:val="28"/>
          <w:cs/>
        </w:rPr>
        <w:t xml:space="preserve"> </w:t>
      </w:r>
      <w:r w:rsidRPr="009449EF">
        <w:rPr>
          <w:rFonts w:ascii="TH SarabunPSK" w:hAnsi="TH SarabunPSK" w:cs="TH SarabunPSK"/>
          <w:sz w:val="28"/>
        </w:rPr>
        <w:t xml:space="preserve">&amp; </w:t>
      </w:r>
      <w:r w:rsidRPr="000570E4">
        <w:rPr>
          <w:rFonts w:ascii="TH SarabunPSK" w:hAnsi="TH SarabunPSK" w:cs="TH SarabunPSK"/>
          <w:sz w:val="28"/>
          <w:cs/>
        </w:rPr>
        <w:t xml:space="preserve"> </w:t>
      </w:r>
      <w:proofErr w:type="spellStart"/>
      <w:r w:rsidRPr="000570E4">
        <w:rPr>
          <w:rFonts w:ascii="TH SarabunPSK" w:hAnsi="TH SarabunPSK" w:cs="TH SarabunPSK"/>
          <w:sz w:val="28"/>
        </w:rPr>
        <w:t>Devetsikiotis</w:t>
      </w:r>
      <w:proofErr w:type="spellEnd"/>
      <w:r w:rsidRPr="000570E4">
        <w:rPr>
          <w:rFonts w:ascii="TH SarabunPSK" w:hAnsi="TH SarabunPSK" w:cs="TH SarabunPSK"/>
          <w:sz w:val="28"/>
        </w:rPr>
        <w:t>, M</w:t>
      </w:r>
      <w:r w:rsidRPr="000570E4">
        <w:rPr>
          <w:rFonts w:ascii="TH SarabunPSK" w:hAnsi="TH SarabunPSK" w:cs="TH SarabunPSK"/>
          <w:sz w:val="28"/>
          <w:cs/>
        </w:rPr>
        <w:t>.</w:t>
      </w:r>
      <w:r>
        <w:rPr>
          <w:rFonts w:ascii="TH SarabunPSK" w:hAnsi="TH SarabunPSK" w:cs="TH SarabunPSK"/>
          <w:sz w:val="28"/>
          <w:cs/>
        </w:rPr>
        <w:t>(</w:t>
      </w:r>
      <w:r>
        <w:rPr>
          <w:rFonts w:ascii="TH SarabunPSK" w:hAnsi="TH SarabunPSK" w:cs="TH SarabunPSK"/>
          <w:sz w:val="28"/>
        </w:rPr>
        <w:t>2014</w:t>
      </w:r>
      <w:r>
        <w:rPr>
          <w:rFonts w:ascii="TH SarabunPSK" w:hAnsi="TH SarabunPSK" w:cs="TH SarabunPSK"/>
          <w:sz w:val="28"/>
          <w:cs/>
        </w:rPr>
        <w:t xml:space="preserve">) </w:t>
      </w:r>
      <w:r w:rsidRPr="000570E4">
        <w:rPr>
          <w:rFonts w:ascii="TH SarabunPSK" w:hAnsi="TH SarabunPSK" w:cs="TH SarabunPSK"/>
          <w:sz w:val="28"/>
        </w:rPr>
        <w:t>EV charging stations and modes</w:t>
      </w:r>
      <w:r w:rsidRPr="000570E4">
        <w:rPr>
          <w:rFonts w:ascii="TH SarabunPSK" w:hAnsi="TH SarabunPSK" w:cs="TH SarabunPSK"/>
          <w:sz w:val="28"/>
          <w:cs/>
        </w:rPr>
        <w:t xml:space="preserve">: </w:t>
      </w:r>
      <w:r w:rsidRPr="000570E4">
        <w:rPr>
          <w:rFonts w:ascii="TH SarabunPSK" w:hAnsi="TH SarabunPSK" w:cs="TH SarabunPSK"/>
          <w:sz w:val="28"/>
        </w:rPr>
        <w:t xml:space="preserve">International standards, in Proceedings  2014 International Symposium on Power Electronics, Electrical  Drives,  Automation  and  Motion  </w:t>
      </w:r>
      <w:r w:rsidRPr="000570E4">
        <w:rPr>
          <w:rFonts w:ascii="TH SarabunPSK" w:hAnsi="TH SarabunPSK" w:cs="TH SarabunPSK"/>
          <w:sz w:val="28"/>
          <w:cs/>
        </w:rPr>
        <w:t>(</w:t>
      </w:r>
      <w:r w:rsidRPr="000570E4">
        <w:rPr>
          <w:rFonts w:ascii="TH SarabunPSK" w:hAnsi="TH SarabunPSK" w:cs="TH SarabunPSK"/>
          <w:sz w:val="28"/>
        </w:rPr>
        <w:t>SPEEDAM 2014</w:t>
      </w:r>
      <w:r w:rsidRPr="000570E4">
        <w:rPr>
          <w:rFonts w:ascii="TH SarabunPSK" w:hAnsi="TH SarabunPSK" w:cs="TH SarabunPSK"/>
          <w:sz w:val="28"/>
          <w:cs/>
        </w:rPr>
        <w:t>)</w:t>
      </w:r>
      <w:r w:rsidRPr="000570E4">
        <w:rPr>
          <w:rFonts w:ascii="TH SarabunPSK" w:hAnsi="TH SarabunPSK" w:cs="TH SarabunPSK"/>
          <w:sz w:val="28"/>
        </w:rPr>
        <w:t>, 2014, pp</w:t>
      </w:r>
      <w:r w:rsidRPr="000570E4">
        <w:rPr>
          <w:rFonts w:ascii="TH SarabunPSK" w:hAnsi="TH SarabunPSK" w:cs="TH SarabunPSK"/>
          <w:sz w:val="28"/>
          <w:cs/>
        </w:rPr>
        <w:t xml:space="preserve">. </w:t>
      </w:r>
      <w:r w:rsidRPr="000570E4">
        <w:rPr>
          <w:rFonts w:ascii="TH SarabunPSK" w:hAnsi="TH SarabunPSK" w:cs="TH SarabunPSK"/>
          <w:sz w:val="28"/>
        </w:rPr>
        <w:t>1134</w:t>
      </w:r>
      <w:r w:rsidRPr="000570E4">
        <w:rPr>
          <w:rFonts w:ascii="TH SarabunPSK" w:hAnsi="TH SarabunPSK" w:cs="TH SarabunPSK"/>
          <w:sz w:val="28"/>
          <w:cs/>
        </w:rPr>
        <w:t>–</w:t>
      </w:r>
      <w:r w:rsidRPr="000570E4">
        <w:rPr>
          <w:rFonts w:ascii="TH SarabunPSK" w:hAnsi="TH SarabunPSK" w:cs="TH SarabunPSK"/>
          <w:sz w:val="28"/>
        </w:rPr>
        <w:t>1139</w:t>
      </w:r>
      <w:r w:rsidRPr="000570E4">
        <w:rPr>
          <w:rFonts w:ascii="TH SarabunPSK" w:hAnsi="TH SarabunPSK" w:cs="TH SarabunPSK"/>
          <w:sz w:val="28"/>
          <w:cs/>
        </w:rPr>
        <w:t>.</w:t>
      </w:r>
    </w:p>
    <w:p w14:paraId="57F1D31E" w14:textId="02F478CB" w:rsidR="00DC19EB" w:rsidRPr="00A43627" w:rsidRDefault="00DC19EB" w:rsidP="00DC19EB">
      <w:pPr>
        <w:ind w:left="851" w:hanging="851"/>
        <w:rPr>
          <w:rFonts w:ascii="TH SarabunPSK" w:hAnsi="TH SarabunPSK" w:cs="TH SarabunPSK"/>
          <w:sz w:val="28"/>
        </w:rPr>
      </w:pPr>
      <w:r w:rsidRPr="00A43627">
        <w:rPr>
          <w:rFonts w:ascii="TH SarabunPSK" w:hAnsi="TH SarabunPSK" w:cs="TH SarabunPSK"/>
          <w:sz w:val="28"/>
          <w:cs/>
        </w:rPr>
        <w:t>[</w:t>
      </w:r>
      <w:r>
        <w:rPr>
          <w:rFonts w:ascii="TH SarabunPSK" w:hAnsi="TH SarabunPSK" w:cs="TH SarabunPSK"/>
          <w:sz w:val="28"/>
        </w:rPr>
        <w:t>11</w:t>
      </w:r>
      <w:r w:rsidRPr="00A43627">
        <w:rPr>
          <w:rFonts w:ascii="TH SarabunPSK" w:hAnsi="TH SarabunPSK" w:cs="TH SarabunPSK"/>
          <w:sz w:val="28"/>
          <w:cs/>
        </w:rPr>
        <w:t xml:space="preserve">] </w:t>
      </w:r>
      <w:r w:rsidRPr="00A43627">
        <w:rPr>
          <w:rFonts w:ascii="TH SarabunPSK" w:hAnsi="TH SarabunPSK" w:cs="TH SarabunPSK"/>
          <w:sz w:val="28"/>
        </w:rPr>
        <w:t>Science</w:t>
      </w:r>
      <w:r w:rsidRPr="00A43627">
        <w:rPr>
          <w:rFonts w:ascii="TH SarabunPSK" w:hAnsi="TH SarabunPSK" w:cs="TH SarabunPSK"/>
          <w:sz w:val="28"/>
          <w:cs/>
        </w:rPr>
        <w:t>. (</w:t>
      </w:r>
      <w:r w:rsidRPr="00A43627">
        <w:rPr>
          <w:rFonts w:ascii="TH SarabunPSK" w:hAnsi="TH SarabunPSK" w:cs="TH SarabunPSK"/>
          <w:sz w:val="28"/>
        </w:rPr>
        <w:t>2018, December 31</w:t>
      </w:r>
      <w:r w:rsidRPr="00A43627">
        <w:rPr>
          <w:rFonts w:ascii="TH SarabunPSK" w:hAnsi="TH SarabunPSK" w:cs="TH SarabunPSK"/>
          <w:sz w:val="28"/>
          <w:cs/>
        </w:rPr>
        <w:t xml:space="preserve">). </w:t>
      </w:r>
      <w:r w:rsidRPr="00C71204">
        <w:rPr>
          <w:rFonts w:ascii="TH SarabunPSK" w:hAnsi="TH SarabunPSK" w:cs="TH SarabunPSK"/>
          <w:i/>
          <w:iCs/>
          <w:sz w:val="28"/>
        </w:rPr>
        <w:t>First footage of deep</w:t>
      </w:r>
      <w:r w:rsidRPr="00C71204">
        <w:rPr>
          <w:rFonts w:ascii="TH SarabunPSK" w:hAnsi="TH SarabunPSK" w:cs="TH SarabunPSK"/>
          <w:i/>
          <w:iCs/>
          <w:sz w:val="28"/>
          <w:cs/>
        </w:rPr>
        <w:t>-</w:t>
      </w:r>
      <w:r w:rsidRPr="00C71204">
        <w:rPr>
          <w:rFonts w:ascii="TH SarabunPSK" w:hAnsi="TH SarabunPSK" w:cs="TH SarabunPSK"/>
          <w:i/>
          <w:iCs/>
          <w:sz w:val="28"/>
        </w:rPr>
        <w:t>sea anglerfish pair</w:t>
      </w:r>
      <w:r w:rsidRPr="00A43627">
        <w:rPr>
          <w:rFonts w:ascii="TH SarabunPSK" w:hAnsi="TH SarabunPSK" w:cs="TH SarabunPSK"/>
          <w:sz w:val="28"/>
          <w:cs/>
        </w:rPr>
        <w:t xml:space="preserve"> [</w:t>
      </w:r>
      <w:r w:rsidRPr="00A43627">
        <w:rPr>
          <w:rFonts w:ascii="TH SarabunPSK" w:hAnsi="TH SarabunPSK" w:cs="TH SarabunPSK"/>
          <w:sz w:val="28"/>
        </w:rPr>
        <w:t>Video</w:t>
      </w:r>
      <w:r w:rsidRPr="00A43627">
        <w:rPr>
          <w:rFonts w:ascii="TH SarabunPSK" w:hAnsi="TH SarabunPSK" w:cs="TH SarabunPSK"/>
          <w:sz w:val="28"/>
          <w:cs/>
        </w:rPr>
        <w:t xml:space="preserve">]. </w:t>
      </w:r>
      <w:r w:rsidRPr="00A43627">
        <w:rPr>
          <w:rFonts w:ascii="TH SarabunPSK" w:hAnsi="TH SarabunPSK" w:cs="TH SarabunPSK"/>
          <w:sz w:val="28"/>
        </w:rPr>
        <w:t>Facebook</w:t>
      </w:r>
      <w:r w:rsidRPr="00A43627">
        <w:rPr>
          <w:rFonts w:ascii="TH SarabunPSK" w:hAnsi="TH SarabunPSK" w:cs="TH SarabunPSK"/>
          <w:sz w:val="28"/>
          <w:cs/>
        </w:rPr>
        <w:t xml:space="preserve">. </w:t>
      </w:r>
      <w:r w:rsidRPr="00A43627">
        <w:rPr>
          <w:rFonts w:ascii="TH SarabunPSK" w:hAnsi="TH SarabunPSK" w:cs="TH SarabunPSK"/>
          <w:sz w:val="28"/>
        </w:rPr>
        <w:t>https</w:t>
      </w:r>
      <w:r w:rsidRPr="00A43627">
        <w:rPr>
          <w:rFonts w:ascii="TH SarabunPSK" w:hAnsi="TH SarabunPSK" w:cs="TH SarabunPSK"/>
          <w:sz w:val="28"/>
          <w:cs/>
        </w:rPr>
        <w:t>://</w:t>
      </w:r>
      <w:r w:rsidRPr="00A43627">
        <w:rPr>
          <w:rFonts w:ascii="TH SarabunPSK" w:hAnsi="TH SarabunPSK" w:cs="TH SarabunPSK"/>
          <w:sz w:val="28"/>
        </w:rPr>
        <w:t>bit</w:t>
      </w:r>
      <w:r w:rsidRPr="00A43627">
        <w:rPr>
          <w:rFonts w:ascii="TH SarabunPSK" w:hAnsi="TH SarabunPSK" w:cs="TH SarabunPSK"/>
          <w:sz w:val="28"/>
          <w:cs/>
        </w:rPr>
        <w:t>.</w:t>
      </w:r>
      <w:proofErr w:type="spellStart"/>
      <w:r w:rsidRPr="00A43627">
        <w:rPr>
          <w:rFonts w:ascii="TH SarabunPSK" w:hAnsi="TH SarabunPSK" w:cs="TH SarabunPSK"/>
          <w:sz w:val="28"/>
        </w:rPr>
        <w:t>ly</w:t>
      </w:r>
      <w:proofErr w:type="spellEnd"/>
      <w:r w:rsidRPr="00A43627">
        <w:rPr>
          <w:rFonts w:ascii="TH SarabunPSK" w:hAnsi="TH SarabunPSK" w:cs="TH SarabunPSK"/>
          <w:sz w:val="28"/>
          <w:cs/>
        </w:rPr>
        <w:t>/</w:t>
      </w:r>
      <w:r w:rsidRPr="00A43627">
        <w:rPr>
          <w:rFonts w:ascii="TH SarabunPSK" w:hAnsi="TH SarabunPSK" w:cs="TH SarabunPSK"/>
          <w:sz w:val="28"/>
        </w:rPr>
        <w:t>3uOGOZl</w:t>
      </w:r>
      <w:r w:rsidRPr="00A43627">
        <w:rPr>
          <w:rFonts w:ascii="TH SarabunPSK" w:hAnsi="TH SarabunPSK" w:cs="TH SarabunPSK"/>
          <w:sz w:val="28"/>
          <w:cs/>
        </w:rPr>
        <w:t>.</w:t>
      </w:r>
    </w:p>
    <w:p w14:paraId="03FEFB0B" w14:textId="41059B3F" w:rsidR="00420260" w:rsidRDefault="00DC19EB" w:rsidP="00DC19EB">
      <w:pPr>
        <w:ind w:left="851" w:hanging="851"/>
        <w:rPr>
          <w:rFonts w:ascii="TH SarabunPSK" w:hAnsi="TH SarabunPSK" w:cs="TH SarabunPSK"/>
          <w:sz w:val="28"/>
        </w:rPr>
      </w:pPr>
      <w:r w:rsidRPr="00A43627">
        <w:rPr>
          <w:rFonts w:ascii="TH SarabunPSK" w:hAnsi="TH SarabunPSK" w:cs="TH SarabunPSK"/>
          <w:sz w:val="28"/>
          <w:cs/>
        </w:rPr>
        <w:t>[</w:t>
      </w:r>
      <w:r>
        <w:rPr>
          <w:rFonts w:ascii="TH SarabunPSK" w:hAnsi="TH SarabunPSK" w:cs="TH SarabunPSK"/>
          <w:sz w:val="28"/>
        </w:rPr>
        <w:t>12</w:t>
      </w:r>
      <w:r w:rsidRPr="00A43627">
        <w:rPr>
          <w:rFonts w:ascii="TH SarabunPSK" w:hAnsi="TH SarabunPSK" w:cs="TH SarabunPSK"/>
          <w:sz w:val="28"/>
          <w:cs/>
        </w:rPr>
        <w:t xml:space="preserve">] </w:t>
      </w:r>
      <w:r w:rsidRPr="00A43627">
        <w:rPr>
          <w:rFonts w:ascii="TH SarabunPSK" w:hAnsi="TH SarabunPSK" w:cs="TH SarabunPSK"/>
          <w:sz w:val="28"/>
        </w:rPr>
        <w:t>Sparks, D</w:t>
      </w:r>
      <w:r w:rsidRPr="00A43627">
        <w:rPr>
          <w:rFonts w:ascii="TH SarabunPSK" w:hAnsi="TH SarabunPSK" w:cs="TH SarabunPSK"/>
          <w:sz w:val="28"/>
          <w:cs/>
        </w:rPr>
        <w:t xml:space="preserve">. (2019). </w:t>
      </w:r>
      <w:r w:rsidRPr="00714B26">
        <w:rPr>
          <w:rFonts w:ascii="TH SarabunPSK" w:hAnsi="TH SarabunPSK" w:cs="TH SarabunPSK"/>
          <w:i/>
          <w:iCs/>
          <w:sz w:val="28"/>
        </w:rPr>
        <w:t>Women</w:t>
      </w:r>
      <w:r w:rsidRPr="00714B26">
        <w:rPr>
          <w:rFonts w:ascii="TH SarabunPSK" w:hAnsi="TH SarabunPSK" w:cs="TH SarabunPSK"/>
          <w:i/>
          <w:iCs/>
          <w:sz w:val="28"/>
          <w:cs/>
        </w:rPr>
        <w:t>’</w:t>
      </w:r>
      <w:r w:rsidRPr="00714B26">
        <w:rPr>
          <w:rFonts w:ascii="TH SarabunPSK" w:hAnsi="TH SarabunPSK" w:cs="TH SarabunPSK"/>
          <w:i/>
          <w:iCs/>
          <w:sz w:val="28"/>
        </w:rPr>
        <w:t>s wellness</w:t>
      </w:r>
      <w:r w:rsidRPr="00714B26">
        <w:rPr>
          <w:rFonts w:ascii="TH SarabunPSK" w:hAnsi="TH SarabunPSK" w:cs="TH SarabunPSK"/>
          <w:i/>
          <w:iCs/>
          <w:sz w:val="28"/>
          <w:cs/>
        </w:rPr>
        <w:t xml:space="preserve">: </w:t>
      </w:r>
      <w:r w:rsidRPr="00714B26">
        <w:rPr>
          <w:rFonts w:ascii="TH SarabunPSK" w:hAnsi="TH SarabunPSK" w:cs="TH SarabunPSK"/>
          <w:i/>
          <w:iCs/>
          <w:sz w:val="28"/>
        </w:rPr>
        <w:t>Lifestyle strategies ease some bladder control problems</w:t>
      </w:r>
      <w:r w:rsidRPr="00A43627">
        <w:rPr>
          <w:rFonts w:ascii="TH SarabunPSK" w:hAnsi="TH SarabunPSK" w:cs="TH SarabunPSK"/>
          <w:sz w:val="28"/>
          <w:cs/>
        </w:rPr>
        <w:t xml:space="preserve">. </w:t>
      </w:r>
      <w:r w:rsidRPr="00A43627">
        <w:rPr>
          <w:rFonts w:ascii="TH SarabunPSK" w:hAnsi="TH SarabunPSK" w:cs="TH SarabunPSK"/>
          <w:sz w:val="28"/>
        </w:rPr>
        <w:t>Mayo Clinic</w:t>
      </w:r>
      <w:r w:rsidRPr="00A43627">
        <w:rPr>
          <w:rFonts w:ascii="TH SarabunPSK" w:hAnsi="TH SarabunPSK" w:cs="TH SarabunPSK"/>
          <w:sz w:val="28"/>
          <w:cs/>
        </w:rPr>
        <w:t xml:space="preserve">. </w:t>
      </w:r>
      <w:r w:rsidR="00B40979" w:rsidRPr="00B40979">
        <w:rPr>
          <w:rFonts w:ascii="TH SarabunPSK" w:hAnsi="TH SarabunPSK" w:cs="TH SarabunPSK"/>
          <w:sz w:val="28"/>
        </w:rPr>
        <w:t>https</w:t>
      </w:r>
      <w:r w:rsidR="00B40979" w:rsidRPr="00B40979">
        <w:rPr>
          <w:rFonts w:ascii="TH SarabunPSK" w:hAnsi="TH SarabunPSK" w:cs="TH SarabunPSK"/>
          <w:sz w:val="28"/>
          <w:cs/>
        </w:rPr>
        <w:t>://</w:t>
      </w:r>
      <w:proofErr w:type="spellStart"/>
      <w:r w:rsidR="00B40979" w:rsidRPr="00B40979">
        <w:rPr>
          <w:rFonts w:ascii="TH SarabunPSK" w:hAnsi="TH SarabunPSK" w:cs="TH SarabunPSK"/>
          <w:sz w:val="28"/>
        </w:rPr>
        <w:t>newsnetwork</w:t>
      </w:r>
      <w:proofErr w:type="spellEnd"/>
      <w:r w:rsidR="00B40979" w:rsidRPr="00B40979">
        <w:rPr>
          <w:rFonts w:ascii="TH SarabunPSK" w:hAnsi="TH SarabunPSK" w:cs="TH SarabunPSK"/>
          <w:sz w:val="28"/>
          <w:cs/>
        </w:rPr>
        <w:t>.</w:t>
      </w:r>
      <w:proofErr w:type="spellStart"/>
      <w:r w:rsidR="00B40979" w:rsidRPr="00B40979">
        <w:rPr>
          <w:rFonts w:ascii="TH SarabunPSK" w:hAnsi="TH SarabunPSK" w:cs="TH SarabunPSK"/>
          <w:sz w:val="28"/>
        </w:rPr>
        <w:t>mayoclinic</w:t>
      </w:r>
      <w:proofErr w:type="spellEnd"/>
      <w:r w:rsidR="00B40979" w:rsidRPr="00B40979">
        <w:rPr>
          <w:rFonts w:ascii="TH SarabunPSK" w:hAnsi="TH SarabunPSK" w:cs="TH SarabunPSK"/>
          <w:sz w:val="28"/>
          <w:cs/>
        </w:rPr>
        <w:t>.</w:t>
      </w:r>
      <w:r w:rsidR="00B40979" w:rsidRPr="00B40979">
        <w:rPr>
          <w:rFonts w:ascii="TH SarabunPSK" w:hAnsi="TH SarabunPSK" w:cs="TH SarabunPSK"/>
          <w:sz w:val="28"/>
        </w:rPr>
        <w:t>org</w:t>
      </w:r>
      <w:r w:rsidR="00B40979" w:rsidRPr="00B40979">
        <w:rPr>
          <w:rFonts w:ascii="TH SarabunPSK" w:hAnsi="TH SarabunPSK" w:cs="TH SarabunPSK"/>
          <w:sz w:val="28"/>
          <w:cs/>
        </w:rPr>
        <w:t>/</w:t>
      </w:r>
      <w:r w:rsidR="00B40979" w:rsidRPr="00B40979">
        <w:rPr>
          <w:rFonts w:ascii="TH SarabunPSK" w:hAnsi="TH SarabunPSK" w:cs="TH SarabunPSK"/>
          <w:sz w:val="28"/>
        </w:rPr>
        <w:t>discussion</w:t>
      </w:r>
      <w:r w:rsidR="00B40979" w:rsidRPr="00B40979">
        <w:rPr>
          <w:rFonts w:ascii="TH SarabunPSK" w:hAnsi="TH SarabunPSK" w:cs="TH SarabunPSK"/>
          <w:sz w:val="28"/>
          <w:cs/>
        </w:rPr>
        <w:t>/</w:t>
      </w:r>
      <w:proofErr w:type="spellStart"/>
      <w:r w:rsidR="00B40979" w:rsidRPr="00B40979">
        <w:rPr>
          <w:rFonts w:ascii="TH SarabunPSK" w:hAnsi="TH SarabunPSK" w:cs="TH SarabunPSK"/>
          <w:sz w:val="28"/>
        </w:rPr>
        <w:t>womens</w:t>
      </w:r>
      <w:proofErr w:type="spellEnd"/>
      <w:r w:rsidR="00B40979" w:rsidRPr="00B40979">
        <w:rPr>
          <w:rFonts w:ascii="TH SarabunPSK" w:hAnsi="TH SarabunPSK" w:cs="TH SarabunPSK"/>
          <w:sz w:val="28"/>
          <w:cs/>
        </w:rPr>
        <w:t>-</w:t>
      </w:r>
      <w:r w:rsidR="00B40979" w:rsidRPr="00B40979">
        <w:rPr>
          <w:rFonts w:ascii="TH SarabunPSK" w:hAnsi="TH SarabunPSK" w:cs="TH SarabunPSK"/>
          <w:sz w:val="28"/>
        </w:rPr>
        <w:t>wellness</w:t>
      </w:r>
      <w:r w:rsidR="00B40979" w:rsidRPr="00B40979">
        <w:rPr>
          <w:rFonts w:ascii="TH SarabunPSK" w:hAnsi="TH SarabunPSK" w:cs="TH SarabunPSK"/>
          <w:sz w:val="28"/>
          <w:cs/>
        </w:rPr>
        <w:t>-</w:t>
      </w:r>
      <w:r w:rsidR="00B40979" w:rsidRPr="00B40979">
        <w:rPr>
          <w:rFonts w:ascii="TH SarabunPSK" w:hAnsi="TH SarabunPSK" w:cs="TH SarabunPSK"/>
          <w:sz w:val="28"/>
        </w:rPr>
        <w:t>lifestyle</w:t>
      </w:r>
      <w:r w:rsidR="00B40979" w:rsidRPr="00B40979">
        <w:rPr>
          <w:rFonts w:ascii="TH SarabunPSK" w:hAnsi="TH SarabunPSK" w:cs="TH SarabunPSK"/>
          <w:sz w:val="28"/>
          <w:cs/>
        </w:rPr>
        <w:t>-</w:t>
      </w:r>
      <w:r w:rsidR="00B40979" w:rsidRPr="00B40979">
        <w:rPr>
          <w:rFonts w:ascii="TH SarabunPSK" w:hAnsi="TH SarabunPSK" w:cs="TH SarabunPSK"/>
          <w:sz w:val="28"/>
        </w:rPr>
        <w:t>strategies</w:t>
      </w:r>
      <w:r w:rsidR="00B40979" w:rsidRPr="00B40979">
        <w:rPr>
          <w:rFonts w:ascii="TH SarabunPSK" w:hAnsi="TH SarabunPSK" w:cs="TH SarabunPSK"/>
          <w:sz w:val="28"/>
          <w:cs/>
        </w:rPr>
        <w:t>-</w:t>
      </w:r>
      <w:r w:rsidR="00B40979" w:rsidRPr="00B40979">
        <w:rPr>
          <w:rFonts w:ascii="TH SarabunPSK" w:hAnsi="TH SarabunPSK" w:cs="TH SarabunPSK"/>
          <w:sz w:val="28"/>
        </w:rPr>
        <w:t>ease</w:t>
      </w:r>
      <w:r w:rsidR="00B40979" w:rsidRPr="00B40979">
        <w:rPr>
          <w:rFonts w:ascii="TH SarabunPSK" w:hAnsi="TH SarabunPSK" w:cs="TH SarabunPSK"/>
          <w:sz w:val="28"/>
          <w:cs/>
        </w:rPr>
        <w:t>-</w:t>
      </w:r>
      <w:r w:rsidR="00B40979" w:rsidRPr="00B40979">
        <w:rPr>
          <w:rFonts w:ascii="TH SarabunPSK" w:hAnsi="TH SarabunPSK" w:cs="TH SarabunPSK"/>
          <w:sz w:val="28"/>
        </w:rPr>
        <w:t>some</w:t>
      </w:r>
      <w:r w:rsidR="00B40979" w:rsidRPr="00B40979">
        <w:rPr>
          <w:rFonts w:ascii="TH SarabunPSK" w:hAnsi="TH SarabunPSK" w:cs="TH SarabunPSK"/>
          <w:sz w:val="28"/>
          <w:cs/>
        </w:rPr>
        <w:t>-</w:t>
      </w:r>
      <w:r w:rsidR="00B40979" w:rsidRPr="00B40979">
        <w:rPr>
          <w:rFonts w:ascii="TH SarabunPSK" w:hAnsi="TH SarabunPSK" w:cs="TH SarabunPSK"/>
          <w:sz w:val="28"/>
        </w:rPr>
        <w:t>bladder</w:t>
      </w:r>
      <w:r w:rsidR="00B40979" w:rsidRPr="00B40979">
        <w:rPr>
          <w:rFonts w:ascii="TH SarabunPSK" w:hAnsi="TH SarabunPSK" w:cs="TH SarabunPSK"/>
          <w:sz w:val="28"/>
          <w:cs/>
        </w:rPr>
        <w:t>-</w:t>
      </w:r>
      <w:r w:rsidR="00B40979" w:rsidRPr="00B40979">
        <w:rPr>
          <w:rFonts w:ascii="TH SarabunPSK" w:hAnsi="TH SarabunPSK" w:cs="TH SarabunPSK"/>
          <w:sz w:val="28"/>
        </w:rPr>
        <w:t>control</w:t>
      </w:r>
      <w:r w:rsidR="00B40979" w:rsidRPr="00B40979">
        <w:rPr>
          <w:rFonts w:ascii="TH SarabunPSK" w:hAnsi="TH SarabunPSK" w:cs="TH SarabunPSK"/>
          <w:sz w:val="28"/>
          <w:cs/>
        </w:rPr>
        <w:t>-</w:t>
      </w:r>
      <w:r w:rsidR="00B40979" w:rsidRPr="00B40979">
        <w:rPr>
          <w:rFonts w:ascii="TH SarabunPSK" w:hAnsi="TH SarabunPSK" w:cs="TH SarabunPSK"/>
          <w:sz w:val="28"/>
        </w:rPr>
        <w:t>problems</w:t>
      </w:r>
      <w:r w:rsidR="00B40979" w:rsidRPr="00B40979">
        <w:rPr>
          <w:rFonts w:ascii="TH SarabunPSK" w:hAnsi="TH SarabunPSK" w:cs="TH SarabunPSK"/>
          <w:sz w:val="28"/>
          <w:cs/>
        </w:rPr>
        <w:t>/</w:t>
      </w:r>
    </w:p>
    <w:p w14:paraId="2378A431" w14:textId="77777777" w:rsidR="00B40979" w:rsidRPr="00420260" w:rsidRDefault="00B40979" w:rsidP="00DC19EB">
      <w:pPr>
        <w:ind w:left="851" w:hanging="851"/>
        <w:rPr>
          <w:rFonts w:ascii="TH SarabunPSK" w:hAnsi="TH SarabunPSK" w:cs="TH SarabunPSK"/>
          <w:sz w:val="28"/>
        </w:rPr>
      </w:pPr>
    </w:p>
    <w:p w14:paraId="10B8DB56" w14:textId="6BC00BEA" w:rsidR="00B40979" w:rsidRDefault="00B40979" w:rsidP="00B40979">
      <w:pPr>
        <w:pStyle w:val="ListParagraph"/>
        <w:numPr>
          <w:ilvl w:val="0"/>
          <w:numId w:val="6"/>
        </w:numPr>
        <w:spacing w:after="0" w:line="240" w:lineRule="auto"/>
        <w:ind w:left="709" w:hanging="142"/>
        <w:jc w:val="thaiDistribute"/>
        <w:rPr>
          <w:rFonts w:ascii="TH SarabunPSK" w:hAnsi="TH SarabunPSK" w:cs="TH SarabunPSK"/>
          <w:color w:val="FF0000"/>
          <w:sz w:val="28"/>
        </w:rPr>
      </w:pPr>
      <w:r>
        <w:rPr>
          <w:rFonts w:ascii="TH SarabunPSK" w:hAnsi="TH SarabunPSK" w:cs="TH SarabunPSK"/>
          <w:color w:val="FF0000"/>
          <w:sz w:val="28"/>
        </w:rPr>
        <w:t xml:space="preserve"> </w:t>
      </w:r>
      <w:r w:rsidRPr="00B40979">
        <w:rPr>
          <w:rFonts w:ascii="TH SarabunPSK" w:hAnsi="TH SarabunPSK" w:cs="TH SarabunPSK"/>
          <w:color w:val="FF0000"/>
          <w:sz w:val="28"/>
        </w:rPr>
        <w:t xml:space="preserve">References in Thai must be translated into English, followed by </w:t>
      </w:r>
      <w:r w:rsidR="00393BD3">
        <w:rPr>
          <w:rFonts w:ascii="TH SarabunPSK" w:hAnsi="TH SarabunPSK" w:cs="TH SarabunPSK"/>
          <w:color w:val="FF0000"/>
          <w:sz w:val="28"/>
        </w:rPr>
        <w:t>“</w:t>
      </w:r>
      <w:r w:rsidRPr="00B40979">
        <w:rPr>
          <w:rFonts w:ascii="TH SarabunPSK" w:hAnsi="TH SarabunPSK" w:cs="TH SarabunPSK"/>
          <w:color w:val="FF0000"/>
          <w:sz w:val="28"/>
        </w:rPr>
        <w:t>(In Thai)</w:t>
      </w:r>
      <w:r w:rsidR="00393BD3">
        <w:rPr>
          <w:rFonts w:ascii="TH SarabunPSK" w:hAnsi="TH SarabunPSK" w:cs="TH SarabunPSK"/>
          <w:color w:val="FF0000"/>
          <w:sz w:val="28"/>
        </w:rPr>
        <w:t>”</w:t>
      </w:r>
      <w:r w:rsidRPr="00B40979">
        <w:rPr>
          <w:rFonts w:ascii="TH SarabunPSK" w:hAnsi="TH SarabunPSK" w:cs="TH SarabunPSK"/>
          <w:color w:val="FF0000"/>
          <w:sz w:val="28"/>
        </w:rPr>
        <w:t xml:space="preserve"> at the end of the citation.</w:t>
      </w:r>
      <w:r w:rsidR="007D60BA" w:rsidRPr="00DC19EB">
        <w:rPr>
          <w:rFonts w:ascii="TH SarabunPSK" w:hAnsi="TH SarabunPSK" w:cs="TH SarabunPSK"/>
          <w:color w:val="FF0000"/>
          <w:sz w:val="28"/>
          <w:cs/>
        </w:rPr>
        <w:t xml:space="preserve"> </w:t>
      </w:r>
    </w:p>
    <w:p w14:paraId="5D40C8B7" w14:textId="6A6418D0" w:rsidR="002B0CAE" w:rsidRPr="00B40979" w:rsidRDefault="00B40979" w:rsidP="00B40979">
      <w:pPr>
        <w:pStyle w:val="ListParagraph"/>
        <w:numPr>
          <w:ilvl w:val="0"/>
          <w:numId w:val="6"/>
        </w:numPr>
        <w:spacing w:after="0" w:line="240" w:lineRule="auto"/>
        <w:ind w:left="709" w:hanging="142"/>
        <w:jc w:val="thaiDistribute"/>
        <w:rPr>
          <w:rFonts w:ascii="TH SarabunPSK" w:hAnsi="TH SarabunPSK" w:cs="TH SarabunPSK"/>
          <w:color w:val="FF0000"/>
          <w:sz w:val="28"/>
        </w:rPr>
      </w:pPr>
      <w:r w:rsidRPr="00B40979">
        <w:rPr>
          <w:rFonts w:ascii="TH SarabunPSK" w:hAnsi="TH SarabunPSK" w:cs="TH SarabunPSK"/>
          <w:color w:val="FF0000"/>
          <w:sz w:val="28"/>
        </w:rPr>
        <w:t xml:space="preserve"> Reference details must follow the APA 7th edition (American Psychological Association) citation style, in accordance with the type of document being cited.</w:t>
      </w:r>
    </w:p>
    <w:p w14:paraId="594FA18B" w14:textId="7A4CC87E" w:rsidR="000A2B61" w:rsidRPr="00CC2BE9" w:rsidRDefault="00144661" w:rsidP="004051C0">
      <w:pPr>
        <w:jc w:val="thaiDistribute"/>
        <w:rPr>
          <w:rFonts w:ascii="TH SarabunPSK" w:hAnsi="TH SarabunPSK" w:cs="TH SarabunPSK"/>
          <w:sz w:val="16"/>
          <w:szCs w:val="16"/>
        </w:rPr>
      </w:pPr>
      <w:r w:rsidRPr="00144661">
        <w:rPr>
          <w:rFonts w:ascii="TH SarabunPSK" w:hAnsi="TH SarabunPSK" w:cs="TH SarabunPSK"/>
          <w:color w:val="FF0000"/>
          <w:sz w:val="16"/>
          <w:szCs w:val="16"/>
          <w:cs/>
        </w:rPr>
        <w:t>(</w:t>
      </w:r>
      <w:r w:rsidRPr="00144661">
        <w:rPr>
          <w:rFonts w:ascii="TH SarabunPSK" w:hAnsi="TH SarabunPSK" w:cs="TH SarabunPSK"/>
          <w:color w:val="FF0000"/>
          <w:sz w:val="16"/>
          <w:szCs w:val="16"/>
        </w:rPr>
        <w:t xml:space="preserve">Insert a single line space with a font size of </w:t>
      </w:r>
      <w:r>
        <w:rPr>
          <w:rFonts w:ascii="TH SarabunPSK" w:hAnsi="TH SarabunPSK" w:cs="TH SarabunPSK"/>
          <w:color w:val="FF0000"/>
          <w:sz w:val="16"/>
          <w:szCs w:val="16"/>
        </w:rPr>
        <w:t>8</w:t>
      </w:r>
      <w:r w:rsidRPr="00144661">
        <w:rPr>
          <w:rFonts w:ascii="TH SarabunPSK" w:hAnsi="TH SarabunPSK" w:cs="TH SarabunPSK"/>
          <w:color w:val="FF0000"/>
          <w:sz w:val="16"/>
          <w:szCs w:val="16"/>
          <w:cs/>
        </w:rPr>
        <w:t xml:space="preserve"> </w:t>
      </w:r>
      <w:r w:rsidRPr="00144661">
        <w:rPr>
          <w:rFonts w:ascii="TH SarabunPSK" w:hAnsi="TH SarabunPSK" w:cs="TH SarabunPSK"/>
          <w:color w:val="FF0000"/>
          <w:sz w:val="16"/>
          <w:szCs w:val="16"/>
        </w:rPr>
        <w:t>points)</w:t>
      </w:r>
    </w:p>
    <w:p w14:paraId="36986D1C" w14:textId="26B2F384" w:rsidR="00B40979" w:rsidRPr="00B40979" w:rsidRDefault="00B40979" w:rsidP="00B40979">
      <w:pPr>
        <w:rPr>
          <w:rFonts w:ascii="TH SarabunPSK" w:eastAsiaTheme="minorHAnsi" w:hAnsi="TH SarabunPSK" w:cs="TH SarabunPSK"/>
          <w:color w:val="FF0000"/>
          <w:sz w:val="28"/>
          <w:szCs w:val="28"/>
        </w:rPr>
      </w:pPr>
    </w:p>
    <w:p w14:paraId="700B0922" w14:textId="3C7B3AB2" w:rsidR="001A413C" w:rsidRPr="005B25C0" w:rsidRDefault="001A413C" w:rsidP="00E8371C">
      <w:pPr>
        <w:ind w:left="851" w:hanging="851"/>
        <w:jc w:val="thaiDistribute"/>
        <w:rPr>
          <w:rFonts w:ascii="TH SarabunPSK" w:hAnsi="TH SarabunPSK" w:cs="TH SarabunPSK"/>
          <w:sz w:val="28"/>
        </w:rPr>
      </w:pPr>
    </w:p>
    <w:sectPr w:rsidR="001A413C" w:rsidRPr="005B25C0" w:rsidSect="00BF3673">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15BA32" w14:textId="77777777" w:rsidR="00AF58CF" w:rsidRDefault="00AF58CF" w:rsidP="00D152AD">
      <w:r>
        <w:separator/>
      </w:r>
    </w:p>
  </w:endnote>
  <w:endnote w:type="continuationSeparator" w:id="0">
    <w:p w14:paraId="3AF9A70B" w14:textId="77777777" w:rsidR="00AF58CF" w:rsidRDefault="00AF58CF" w:rsidP="00D15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H SarabunPSK">
    <w:panose1 w:val="020B0500040200020003"/>
    <w:charset w:val="00"/>
    <w:family w:val="swiss"/>
    <w:pitch w:val="variable"/>
    <w:sig w:usb0="A100006F" w:usb1="5000205A" w:usb2="00000000" w:usb3="00000000" w:csb0="00010193" w:csb1="00000000"/>
  </w:font>
  <w:font w:name="Calibri">
    <w:panose1 w:val="020F0502020204030204"/>
    <w:charset w:val="00"/>
    <w:family w:val="swiss"/>
    <w:pitch w:val="variable"/>
    <w:sig w:usb0="E0002AFF" w:usb1="C000ACFF"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Leelawadee">
    <w:altName w:val="Browallia New"/>
    <w:panose1 w:val="020B06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B230A4" w14:textId="77777777" w:rsidR="00AF58CF" w:rsidRDefault="00AF58CF" w:rsidP="00D152AD">
      <w:r>
        <w:separator/>
      </w:r>
    </w:p>
  </w:footnote>
  <w:footnote w:type="continuationSeparator" w:id="0">
    <w:p w14:paraId="0A1542B3" w14:textId="77777777" w:rsidR="00AF58CF" w:rsidRDefault="00AF58CF" w:rsidP="00D152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F3630"/>
    <w:multiLevelType w:val="hybridMultilevel"/>
    <w:tmpl w:val="A552BB34"/>
    <w:lvl w:ilvl="0" w:tplc="4B9286E0">
      <w:start w:val="1"/>
      <w:numFmt w:val="bullet"/>
      <w:lvlText w:val=""/>
      <w:lvlJc w:val="left"/>
      <w:pPr>
        <w:ind w:left="1287" w:hanging="360"/>
      </w:pPr>
      <w:rPr>
        <w:rFonts w:ascii="Symbol" w:hAnsi="Symbol" w:hint="default"/>
        <w:sz w:val="16"/>
        <w:szCs w:val="16"/>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290E3B22"/>
    <w:multiLevelType w:val="hybridMultilevel"/>
    <w:tmpl w:val="A95007A2"/>
    <w:lvl w:ilvl="0" w:tplc="559A63CE">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A112A0"/>
    <w:multiLevelType w:val="hybridMultilevel"/>
    <w:tmpl w:val="E8827CDE"/>
    <w:lvl w:ilvl="0" w:tplc="DE62DCE8">
      <w:start w:val="1"/>
      <w:numFmt w:val="decimal"/>
      <w:lvlText w:val="%1."/>
      <w:lvlJc w:val="left"/>
      <w:pPr>
        <w:ind w:left="1211" w:hanging="360"/>
      </w:pPr>
      <w:rPr>
        <w:rFonts w:ascii="TH SarabunPSK" w:eastAsiaTheme="minorHAnsi" w:hAnsi="TH SarabunPSK" w:cs="TH SarabunPSK"/>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3" w15:restartNumberingAfterBreak="0">
    <w:nsid w:val="3FEF6895"/>
    <w:multiLevelType w:val="hybridMultilevel"/>
    <w:tmpl w:val="5FB4DF22"/>
    <w:lvl w:ilvl="0" w:tplc="3C249090">
      <w:start w:val="2"/>
      <w:numFmt w:val="bullet"/>
      <w:lvlText w:val="-"/>
      <w:lvlJc w:val="left"/>
      <w:pPr>
        <w:ind w:left="1626" w:hanging="360"/>
      </w:pPr>
      <w:rPr>
        <w:rFonts w:ascii="TH SarabunPSK" w:eastAsiaTheme="minorHAnsi" w:hAnsi="TH SarabunPSK" w:cs="TH SarabunPSK" w:hint="default"/>
      </w:rPr>
    </w:lvl>
    <w:lvl w:ilvl="1" w:tplc="04090003" w:tentative="1">
      <w:start w:val="1"/>
      <w:numFmt w:val="bullet"/>
      <w:lvlText w:val="o"/>
      <w:lvlJc w:val="left"/>
      <w:pPr>
        <w:ind w:left="2346" w:hanging="360"/>
      </w:pPr>
      <w:rPr>
        <w:rFonts w:ascii="Courier New" w:hAnsi="Courier New" w:cs="Courier New" w:hint="default"/>
      </w:rPr>
    </w:lvl>
    <w:lvl w:ilvl="2" w:tplc="04090005" w:tentative="1">
      <w:start w:val="1"/>
      <w:numFmt w:val="bullet"/>
      <w:lvlText w:val=""/>
      <w:lvlJc w:val="left"/>
      <w:pPr>
        <w:ind w:left="3066" w:hanging="360"/>
      </w:pPr>
      <w:rPr>
        <w:rFonts w:ascii="Wingdings" w:hAnsi="Wingdings" w:hint="default"/>
      </w:rPr>
    </w:lvl>
    <w:lvl w:ilvl="3" w:tplc="04090001" w:tentative="1">
      <w:start w:val="1"/>
      <w:numFmt w:val="bullet"/>
      <w:lvlText w:val=""/>
      <w:lvlJc w:val="left"/>
      <w:pPr>
        <w:ind w:left="3786" w:hanging="360"/>
      </w:pPr>
      <w:rPr>
        <w:rFonts w:ascii="Symbol" w:hAnsi="Symbol" w:hint="default"/>
      </w:rPr>
    </w:lvl>
    <w:lvl w:ilvl="4" w:tplc="04090003" w:tentative="1">
      <w:start w:val="1"/>
      <w:numFmt w:val="bullet"/>
      <w:lvlText w:val="o"/>
      <w:lvlJc w:val="left"/>
      <w:pPr>
        <w:ind w:left="4506" w:hanging="360"/>
      </w:pPr>
      <w:rPr>
        <w:rFonts w:ascii="Courier New" w:hAnsi="Courier New" w:cs="Courier New" w:hint="default"/>
      </w:rPr>
    </w:lvl>
    <w:lvl w:ilvl="5" w:tplc="04090005" w:tentative="1">
      <w:start w:val="1"/>
      <w:numFmt w:val="bullet"/>
      <w:lvlText w:val=""/>
      <w:lvlJc w:val="left"/>
      <w:pPr>
        <w:ind w:left="5226" w:hanging="360"/>
      </w:pPr>
      <w:rPr>
        <w:rFonts w:ascii="Wingdings" w:hAnsi="Wingdings" w:hint="default"/>
      </w:rPr>
    </w:lvl>
    <w:lvl w:ilvl="6" w:tplc="04090001" w:tentative="1">
      <w:start w:val="1"/>
      <w:numFmt w:val="bullet"/>
      <w:lvlText w:val=""/>
      <w:lvlJc w:val="left"/>
      <w:pPr>
        <w:ind w:left="5946" w:hanging="360"/>
      </w:pPr>
      <w:rPr>
        <w:rFonts w:ascii="Symbol" w:hAnsi="Symbol" w:hint="default"/>
      </w:rPr>
    </w:lvl>
    <w:lvl w:ilvl="7" w:tplc="04090003" w:tentative="1">
      <w:start w:val="1"/>
      <w:numFmt w:val="bullet"/>
      <w:lvlText w:val="o"/>
      <w:lvlJc w:val="left"/>
      <w:pPr>
        <w:ind w:left="6666" w:hanging="360"/>
      </w:pPr>
      <w:rPr>
        <w:rFonts w:ascii="Courier New" w:hAnsi="Courier New" w:cs="Courier New" w:hint="default"/>
      </w:rPr>
    </w:lvl>
    <w:lvl w:ilvl="8" w:tplc="04090005" w:tentative="1">
      <w:start w:val="1"/>
      <w:numFmt w:val="bullet"/>
      <w:lvlText w:val=""/>
      <w:lvlJc w:val="left"/>
      <w:pPr>
        <w:ind w:left="7386" w:hanging="360"/>
      </w:pPr>
      <w:rPr>
        <w:rFonts w:ascii="Wingdings" w:hAnsi="Wingdings" w:hint="default"/>
      </w:rPr>
    </w:lvl>
  </w:abstractNum>
  <w:abstractNum w:abstractNumId="4" w15:restartNumberingAfterBreak="0">
    <w:nsid w:val="44401010"/>
    <w:multiLevelType w:val="hybridMultilevel"/>
    <w:tmpl w:val="7DE09750"/>
    <w:lvl w:ilvl="0" w:tplc="1B0638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773E6785"/>
    <w:multiLevelType w:val="hybridMultilevel"/>
    <w:tmpl w:val="3E62A7E8"/>
    <w:lvl w:ilvl="0" w:tplc="559A63CE">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0"/>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7FD"/>
    <w:rsid w:val="000006FF"/>
    <w:rsid w:val="000031CD"/>
    <w:rsid w:val="00003979"/>
    <w:rsid w:val="00003DFA"/>
    <w:rsid w:val="0000766B"/>
    <w:rsid w:val="0002021F"/>
    <w:rsid w:val="000208D9"/>
    <w:rsid w:val="00027CE5"/>
    <w:rsid w:val="00030811"/>
    <w:rsid w:val="00032DD6"/>
    <w:rsid w:val="00041465"/>
    <w:rsid w:val="00047766"/>
    <w:rsid w:val="00047DE9"/>
    <w:rsid w:val="000517CE"/>
    <w:rsid w:val="000570E4"/>
    <w:rsid w:val="00061E7D"/>
    <w:rsid w:val="00064E8D"/>
    <w:rsid w:val="000652C3"/>
    <w:rsid w:val="000657EC"/>
    <w:rsid w:val="00065CED"/>
    <w:rsid w:val="00070D4B"/>
    <w:rsid w:val="00071834"/>
    <w:rsid w:val="00072F65"/>
    <w:rsid w:val="0008222E"/>
    <w:rsid w:val="000A2B61"/>
    <w:rsid w:val="000A567B"/>
    <w:rsid w:val="000B3BBA"/>
    <w:rsid w:val="000C0CBF"/>
    <w:rsid w:val="000C2E82"/>
    <w:rsid w:val="000C68A7"/>
    <w:rsid w:val="000D68DE"/>
    <w:rsid w:val="000E5D95"/>
    <w:rsid w:val="000E7782"/>
    <w:rsid w:val="000E78DB"/>
    <w:rsid w:val="000F3517"/>
    <w:rsid w:val="000F415E"/>
    <w:rsid w:val="001145AF"/>
    <w:rsid w:val="001163C5"/>
    <w:rsid w:val="001171C3"/>
    <w:rsid w:val="00121CBC"/>
    <w:rsid w:val="00123BD5"/>
    <w:rsid w:val="00124A05"/>
    <w:rsid w:val="00126A94"/>
    <w:rsid w:val="001277F0"/>
    <w:rsid w:val="001318A6"/>
    <w:rsid w:val="001346E2"/>
    <w:rsid w:val="001355E3"/>
    <w:rsid w:val="00135C9C"/>
    <w:rsid w:val="00144661"/>
    <w:rsid w:val="00144D2C"/>
    <w:rsid w:val="00147942"/>
    <w:rsid w:val="001525BD"/>
    <w:rsid w:val="001525F8"/>
    <w:rsid w:val="001630F6"/>
    <w:rsid w:val="001720EB"/>
    <w:rsid w:val="001737E6"/>
    <w:rsid w:val="00175F92"/>
    <w:rsid w:val="00180962"/>
    <w:rsid w:val="00182882"/>
    <w:rsid w:val="00183A23"/>
    <w:rsid w:val="00193C2F"/>
    <w:rsid w:val="001945E5"/>
    <w:rsid w:val="001947FD"/>
    <w:rsid w:val="001954B1"/>
    <w:rsid w:val="00196E8F"/>
    <w:rsid w:val="001A048A"/>
    <w:rsid w:val="001A2BAC"/>
    <w:rsid w:val="001A413C"/>
    <w:rsid w:val="001A41B5"/>
    <w:rsid w:val="001B12BB"/>
    <w:rsid w:val="001C0303"/>
    <w:rsid w:val="001C0DE1"/>
    <w:rsid w:val="001D5657"/>
    <w:rsid w:val="001E5710"/>
    <w:rsid w:val="001F5957"/>
    <w:rsid w:val="002020A5"/>
    <w:rsid w:val="0020305F"/>
    <w:rsid w:val="00215EB7"/>
    <w:rsid w:val="002245E0"/>
    <w:rsid w:val="00224A65"/>
    <w:rsid w:val="00225308"/>
    <w:rsid w:val="00234C54"/>
    <w:rsid w:val="002406D3"/>
    <w:rsid w:val="00244381"/>
    <w:rsid w:val="00250343"/>
    <w:rsid w:val="00253AC6"/>
    <w:rsid w:val="00261F59"/>
    <w:rsid w:val="00274FC8"/>
    <w:rsid w:val="00276FD6"/>
    <w:rsid w:val="002771EF"/>
    <w:rsid w:val="00286287"/>
    <w:rsid w:val="00287FA7"/>
    <w:rsid w:val="00290185"/>
    <w:rsid w:val="00292408"/>
    <w:rsid w:val="0029635C"/>
    <w:rsid w:val="002A0017"/>
    <w:rsid w:val="002A279F"/>
    <w:rsid w:val="002B0CAE"/>
    <w:rsid w:val="002B1BB9"/>
    <w:rsid w:val="002B1C38"/>
    <w:rsid w:val="002C0C19"/>
    <w:rsid w:val="002C5470"/>
    <w:rsid w:val="002C59DD"/>
    <w:rsid w:val="002C6711"/>
    <w:rsid w:val="002D223A"/>
    <w:rsid w:val="002D291B"/>
    <w:rsid w:val="002D362B"/>
    <w:rsid w:val="002E7C88"/>
    <w:rsid w:val="003079E3"/>
    <w:rsid w:val="003109DC"/>
    <w:rsid w:val="0031448E"/>
    <w:rsid w:val="00324E0D"/>
    <w:rsid w:val="00333178"/>
    <w:rsid w:val="00340444"/>
    <w:rsid w:val="003414E8"/>
    <w:rsid w:val="003431E1"/>
    <w:rsid w:val="00346178"/>
    <w:rsid w:val="0035200B"/>
    <w:rsid w:val="0036083D"/>
    <w:rsid w:val="00362DDD"/>
    <w:rsid w:val="00363285"/>
    <w:rsid w:val="00365776"/>
    <w:rsid w:val="00367801"/>
    <w:rsid w:val="00370E5D"/>
    <w:rsid w:val="00375168"/>
    <w:rsid w:val="003779F8"/>
    <w:rsid w:val="00393BD3"/>
    <w:rsid w:val="0039520D"/>
    <w:rsid w:val="00395464"/>
    <w:rsid w:val="00397397"/>
    <w:rsid w:val="003A6F05"/>
    <w:rsid w:val="003B0434"/>
    <w:rsid w:val="003B5A04"/>
    <w:rsid w:val="003C1BAD"/>
    <w:rsid w:val="003C4BD2"/>
    <w:rsid w:val="003D09F9"/>
    <w:rsid w:val="003E0E2C"/>
    <w:rsid w:val="003E3658"/>
    <w:rsid w:val="003E469A"/>
    <w:rsid w:val="003E5099"/>
    <w:rsid w:val="003E647E"/>
    <w:rsid w:val="003F2DF2"/>
    <w:rsid w:val="003F6499"/>
    <w:rsid w:val="003F74AA"/>
    <w:rsid w:val="004051C0"/>
    <w:rsid w:val="00406FAD"/>
    <w:rsid w:val="00407192"/>
    <w:rsid w:val="00407BCE"/>
    <w:rsid w:val="00407F5E"/>
    <w:rsid w:val="004173A4"/>
    <w:rsid w:val="00420260"/>
    <w:rsid w:val="004234BC"/>
    <w:rsid w:val="00425F56"/>
    <w:rsid w:val="00433B0D"/>
    <w:rsid w:val="00447783"/>
    <w:rsid w:val="00452A66"/>
    <w:rsid w:val="004635D8"/>
    <w:rsid w:val="004671E1"/>
    <w:rsid w:val="0048152D"/>
    <w:rsid w:val="0048266A"/>
    <w:rsid w:val="00484A60"/>
    <w:rsid w:val="00484FC2"/>
    <w:rsid w:val="004909D2"/>
    <w:rsid w:val="0049125E"/>
    <w:rsid w:val="0049765A"/>
    <w:rsid w:val="004A0B12"/>
    <w:rsid w:val="004A65A3"/>
    <w:rsid w:val="004B2DFB"/>
    <w:rsid w:val="004B3499"/>
    <w:rsid w:val="004B6283"/>
    <w:rsid w:val="004B6EEC"/>
    <w:rsid w:val="004C40F8"/>
    <w:rsid w:val="004D0DB3"/>
    <w:rsid w:val="004D180E"/>
    <w:rsid w:val="004D1BDC"/>
    <w:rsid w:val="004D63E0"/>
    <w:rsid w:val="004E3202"/>
    <w:rsid w:val="004E3789"/>
    <w:rsid w:val="004E5666"/>
    <w:rsid w:val="004E79B7"/>
    <w:rsid w:val="004F69E8"/>
    <w:rsid w:val="00500A69"/>
    <w:rsid w:val="00504577"/>
    <w:rsid w:val="005129AF"/>
    <w:rsid w:val="00513D00"/>
    <w:rsid w:val="00514CD2"/>
    <w:rsid w:val="0051531C"/>
    <w:rsid w:val="005269DD"/>
    <w:rsid w:val="005403F1"/>
    <w:rsid w:val="00550025"/>
    <w:rsid w:val="00552D94"/>
    <w:rsid w:val="005623C1"/>
    <w:rsid w:val="00566D30"/>
    <w:rsid w:val="00573BA3"/>
    <w:rsid w:val="0057635C"/>
    <w:rsid w:val="005905B4"/>
    <w:rsid w:val="00592825"/>
    <w:rsid w:val="00592FE7"/>
    <w:rsid w:val="00593293"/>
    <w:rsid w:val="00593696"/>
    <w:rsid w:val="00594660"/>
    <w:rsid w:val="005A39C7"/>
    <w:rsid w:val="005A7A2B"/>
    <w:rsid w:val="005B25C0"/>
    <w:rsid w:val="005B3361"/>
    <w:rsid w:val="005B7A7D"/>
    <w:rsid w:val="005D6201"/>
    <w:rsid w:val="005D7A45"/>
    <w:rsid w:val="005E5327"/>
    <w:rsid w:val="005F1869"/>
    <w:rsid w:val="005F2E4F"/>
    <w:rsid w:val="005F3359"/>
    <w:rsid w:val="005F4B38"/>
    <w:rsid w:val="005F68A2"/>
    <w:rsid w:val="00614B57"/>
    <w:rsid w:val="0061585E"/>
    <w:rsid w:val="006209FC"/>
    <w:rsid w:val="006216CC"/>
    <w:rsid w:val="00622E05"/>
    <w:rsid w:val="00630387"/>
    <w:rsid w:val="00631836"/>
    <w:rsid w:val="006330F6"/>
    <w:rsid w:val="006409D0"/>
    <w:rsid w:val="00640F98"/>
    <w:rsid w:val="0064207B"/>
    <w:rsid w:val="00644BDE"/>
    <w:rsid w:val="006658B5"/>
    <w:rsid w:val="00666369"/>
    <w:rsid w:val="00666CBA"/>
    <w:rsid w:val="00680E87"/>
    <w:rsid w:val="0068164A"/>
    <w:rsid w:val="00685E8E"/>
    <w:rsid w:val="00693F6E"/>
    <w:rsid w:val="006A572E"/>
    <w:rsid w:val="006B2D29"/>
    <w:rsid w:val="006C1E15"/>
    <w:rsid w:val="006C532C"/>
    <w:rsid w:val="006D447C"/>
    <w:rsid w:val="006D4E9C"/>
    <w:rsid w:val="006E00E2"/>
    <w:rsid w:val="006E19DD"/>
    <w:rsid w:val="006E3498"/>
    <w:rsid w:val="00704A6C"/>
    <w:rsid w:val="00714B26"/>
    <w:rsid w:val="00715A0C"/>
    <w:rsid w:val="007241F9"/>
    <w:rsid w:val="00734747"/>
    <w:rsid w:val="00736A39"/>
    <w:rsid w:val="007416A4"/>
    <w:rsid w:val="00751907"/>
    <w:rsid w:val="00755873"/>
    <w:rsid w:val="007579B8"/>
    <w:rsid w:val="00763D03"/>
    <w:rsid w:val="007660C1"/>
    <w:rsid w:val="007674FD"/>
    <w:rsid w:val="007705B8"/>
    <w:rsid w:val="007837FF"/>
    <w:rsid w:val="007908EB"/>
    <w:rsid w:val="00790F58"/>
    <w:rsid w:val="00796684"/>
    <w:rsid w:val="007A27E2"/>
    <w:rsid w:val="007B4E9A"/>
    <w:rsid w:val="007C1E6C"/>
    <w:rsid w:val="007C2897"/>
    <w:rsid w:val="007D3928"/>
    <w:rsid w:val="007D515E"/>
    <w:rsid w:val="007D60BA"/>
    <w:rsid w:val="007F1354"/>
    <w:rsid w:val="007F2D58"/>
    <w:rsid w:val="007F309F"/>
    <w:rsid w:val="007F32D6"/>
    <w:rsid w:val="007F4A87"/>
    <w:rsid w:val="00800874"/>
    <w:rsid w:val="0080185D"/>
    <w:rsid w:val="00816EA9"/>
    <w:rsid w:val="00817356"/>
    <w:rsid w:val="00823B1F"/>
    <w:rsid w:val="008246EA"/>
    <w:rsid w:val="00831EDA"/>
    <w:rsid w:val="008340C6"/>
    <w:rsid w:val="00841D45"/>
    <w:rsid w:val="00842CAD"/>
    <w:rsid w:val="00843C37"/>
    <w:rsid w:val="0085050E"/>
    <w:rsid w:val="0085071F"/>
    <w:rsid w:val="0085462E"/>
    <w:rsid w:val="00860C29"/>
    <w:rsid w:val="0086554D"/>
    <w:rsid w:val="00865B2B"/>
    <w:rsid w:val="008667B7"/>
    <w:rsid w:val="0088107D"/>
    <w:rsid w:val="00897B27"/>
    <w:rsid w:val="008B0243"/>
    <w:rsid w:val="008B284A"/>
    <w:rsid w:val="008B35F1"/>
    <w:rsid w:val="008B52B5"/>
    <w:rsid w:val="008B5362"/>
    <w:rsid w:val="008C035E"/>
    <w:rsid w:val="008D11F3"/>
    <w:rsid w:val="008E2AE4"/>
    <w:rsid w:val="008E3EE0"/>
    <w:rsid w:val="008E5D95"/>
    <w:rsid w:val="008F23F8"/>
    <w:rsid w:val="008F26C0"/>
    <w:rsid w:val="008F2A3A"/>
    <w:rsid w:val="008F44DA"/>
    <w:rsid w:val="008F7486"/>
    <w:rsid w:val="00905493"/>
    <w:rsid w:val="00913D95"/>
    <w:rsid w:val="00914E45"/>
    <w:rsid w:val="00922D12"/>
    <w:rsid w:val="00927A80"/>
    <w:rsid w:val="00933F04"/>
    <w:rsid w:val="00941E45"/>
    <w:rsid w:val="009449EF"/>
    <w:rsid w:val="00945520"/>
    <w:rsid w:val="009511D1"/>
    <w:rsid w:val="00952FF3"/>
    <w:rsid w:val="00954044"/>
    <w:rsid w:val="00967E8B"/>
    <w:rsid w:val="0097121F"/>
    <w:rsid w:val="00976C56"/>
    <w:rsid w:val="00982F87"/>
    <w:rsid w:val="00987251"/>
    <w:rsid w:val="009A0A2F"/>
    <w:rsid w:val="009C2755"/>
    <w:rsid w:val="009C5FE4"/>
    <w:rsid w:val="009D2D37"/>
    <w:rsid w:val="009D7405"/>
    <w:rsid w:val="009E098B"/>
    <w:rsid w:val="009E20DC"/>
    <w:rsid w:val="009F2AAD"/>
    <w:rsid w:val="009F2CAE"/>
    <w:rsid w:val="009F6321"/>
    <w:rsid w:val="00A14D66"/>
    <w:rsid w:val="00A253D9"/>
    <w:rsid w:val="00A27CE5"/>
    <w:rsid w:val="00A331C1"/>
    <w:rsid w:val="00A43627"/>
    <w:rsid w:val="00A525A9"/>
    <w:rsid w:val="00A52B3A"/>
    <w:rsid w:val="00A5799A"/>
    <w:rsid w:val="00A62C7B"/>
    <w:rsid w:val="00A64258"/>
    <w:rsid w:val="00A66B3E"/>
    <w:rsid w:val="00A8312B"/>
    <w:rsid w:val="00A831C0"/>
    <w:rsid w:val="00A8424F"/>
    <w:rsid w:val="00A85B1C"/>
    <w:rsid w:val="00A90CDA"/>
    <w:rsid w:val="00A9512F"/>
    <w:rsid w:val="00A95D60"/>
    <w:rsid w:val="00AA05AE"/>
    <w:rsid w:val="00AA2478"/>
    <w:rsid w:val="00AA336C"/>
    <w:rsid w:val="00AA35A9"/>
    <w:rsid w:val="00AC1B1D"/>
    <w:rsid w:val="00AC5972"/>
    <w:rsid w:val="00AC6DC9"/>
    <w:rsid w:val="00AE11EF"/>
    <w:rsid w:val="00AE235B"/>
    <w:rsid w:val="00AF58CF"/>
    <w:rsid w:val="00AF59C3"/>
    <w:rsid w:val="00B017EA"/>
    <w:rsid w:val="00B12243"/>
    <w:rsid w:val="00B25CBB"/>
    <w:rsid w:val="00B40979"/>
    <w:rsid w:val="00B86E0A"/>
    <w:rsid w:val="00B9132C"/>
    <w:rsid w:val="00B94A76"/>
    <w:rsid w:val="00B9750E"/>
    <w:rsid w:val="00BA1F24"/>
    <w:rsid w:val="00BB5C87"/>
    <w:rsid w:val="00BC3F42"/>
    <w:rsid w:val="00BC5947"/>
    <w:rsid w:val="00BD39D9"/>
    <w:rsid w:val="00BE1C69"/>
    <w:rsid w:val="00BE66C2"/>
    <w:rsid w:val="00BE7564"/>
    <w:rsid w:val="00BF3673"/>
    <w:rsid w:val="00BF4380"/>
    <w:rsid w:val="00BF5D2E"/>
    <w:rsid w:val="00C02476"/>
    <w:rsid w:val="00C0500A"/>
    <w:rsid w:val="00C0714A"/>
    <w:rsid w:val="00C12907"/>
    <w:rsid w:val="00C20E9D"/>
    <w:rsid w:val="00C21A47"/>
    <w:rsid w:val="00C3262A"/>
    <w:rsid w:val="00C40AF4"/>
    <w:rsid w:val="00C42C8C"/>
    <w:rsid w:val="00C44422"/>
    <w:rsid w:val="00C56CB6"/>
    <w:rsid w:val="00C610AE"/>
    <w:rsid w:val="00C65578"/>
    <w:rsid w:val="00C65DBA"/>
    <w:rsid w:val="00C71204"/>
    <w:rsid w:val="00C819B7"/>
    <w:rsid w:val="00C94122"/>
    <w:rsid w:val="00CA6D2B"/>
    <w:rsid w:val="00CB0905"/>
    <w:rsid w:val="00CB17D6"/>
    <w:rsid w:val="00CB1FCF"/>
    <w:rsid w:val="00CB4CE7"/>
    <w:rsid w:val="00CB5B90"/>
    <w:rsid w:val="00CB66F9"/>
    <w:rsid w:val="00CC2BE9"/>
    <w:rsid w:val="00CD0405"/>
    <w:rsid w:val="00CD361A"/>
    <w:rsid w:val="00CD45A1"/>
    <w:rsid w:val="00CD6570"/>
    <w:rsid w:val="00CE0A0C"/>
    <w:rsid w:val="00CE0BA5"/>
    <w:rsid w:val="00CE1A48"/>
    <w:rsid w:val="00CE1CBC"/>
    <w:rsid w:val="00CE5221"/>
    <w:rsid w:val="00CF050B"/>
    <w:rsid w:val="00D04DEA"/>
    <w:rsid w:val="00D063FB"/>
    <w:rsid w:val="00D1495E"/>
    <w:rsid w:val="00D152AD"/>
    <w:rsid w:val="00D1594E"/>
    <w:rsid w:val="00D1753C"/>
    <w:rsid w:val="00D233F4"/>
    <w:rsid w:val="00D33F06"/>
    <w:rsid w:val="00D37BCE"/>
    <w:rsid w:val="00D43773"/>
    <w:rsid w:val="00D4450B"/>
    <w:rsid w:val="00D53113"/>
    <w:rsid w:val="00D64EB0"/>
    <w:rsid w:val="00D74B7C"/>
    <w:rsid w:val="00D95D3C"/>
    <w:rsid w:val="00DB37A9"/>
    <w:rsid w:val="00DB4531"/>
    <w:rsid w:val="00DB6046"/>
    <w:rsid w:val="00DB7DE8"/>
    <w:rsid w:val="00DC19EB"/>
    <w:rsid w:val="00DC6C69"/>
    <w:rsid w:val="00DD06B4"/>
    <w:rsid w:val="00DD3603"/>
    <w:rsid w:val="00DE24FD"/>
    <w:rsid w:val="00DE289B"/>
    <w:rsid w:val="00DE3B0F"/>
    <w:rsid w:val="00DE3DC8"/>
    <w:rsid w:val="00DE5C4A"/>
    <w:rsid w:val="00DE6A3C"/>
    <w:rsid w:val="00DE72D7"/>
    <w:rsid w:val="00DE7B90"/>
    <w:rsid w:val="00DF04AE"/>
    <w:rsid w:val="00DF064A"/>
    <w:rsid w:val="00DF1B24"/>
    <w:rsid w:val="00DF3412"/>
    <w:rsid w:val="00E03172"/>
    <w:rsid w:val="00E03CEC"/>
    <w:rsid w:val="00E13C81"/>
    <w:rsid w:val="00E14E28"/>
    <w:rsid w:val="00E20BF5"/>
    <w:rsid w:val="00E24B2D"/>
    <w:rsid w:val="00E26D0E"/>
    <w:rsid w:val="00E302A4"/>
    <w:rsid w:val="00E479FC"/>
    <w:rsid w:val="00E53AAD"/>
    <w:rsid w:val="00E553C3"/>
    <w:rsid w:val="00E5692F"/>
    <w:rsid w:val="00E56F9B"/>
    <w:rsid w:val="00E64752"/>
    <w:rsid w:val="00E66B09"/>
    <w:rsid w:val="00E748A7"/>
    <w:rsid w:val="00E74BD5"/>
    <w:rsid w:val="00E76373"/>
    <w:rsid w:val="00E8371C"/>
    <w:rsid w:val="00E85CBD"/>
    <w:rsid w:val="00E86F92"/>
    <w:rsid w:val="00E87CBB"/>
    <w:rsid w:val="00E90D84"/>
    <w:rsid w:val="00EA1C86"/>
    <w:rsid w:val="00EA3740"/>
    <w:rsid w:val="00EA5874"/>
    <w:rsid w:val="00EB7763"/>
    <w:rsid w:val="00EC3584"/>
    <w:rsid w:val="00ED2C3F"/>
    <w:rsid w:val="00ED5CFA"/>
    <w:rsid w:val="00EE5E2E"/>
    <w:rsid w:val="00EF29D5"/>
    <w:rsid w:val="00F0536D"/>
    <w:rsid w:val="00F06B33"/>
    <w:rsid w:val="00F14CBD"/>
    <w:rsid w:val="00F258D7"/>
    <w:rsid w:val="00F33417"/>
    <w:rsid w:val="00F61690"/>
    <w:rsid w:val="00F63580"/>
    <w:rsid w:val="00F63A05"/>
    <w:rsid w:val="00F6510B"/>
    <w:rsid w:val="00F66FD8"/>
    <w:rsid w:val="00F70F19"/>
    <w:rsid w:val="00F71491"/>
    <w:rsid w:val="00F80242"/>
    <w:rsid w:val="00F8052D"/>
    <w:rsid w:val="00F87997"/>
    <w:rsid w:val="00F934F1"/>
    <w:rsid w:val="00F940D8"/>
    <w:rsid w:val="00F94427"/>
    <w:rsid w:val="00F95EBC"/>
    <w:rsid w:val="00FA3D52"/>
    <w:rsid w:val="00FB043F"/>
    <w:rsid w:val="00FB0E0D"/>
    <w:rsid w:val="00FC6EDA"/>
    <w:rsid w:val="00FD6429"/>
    <w:rsid w:val="00FE1952"/>
    <w:rsid w:val="00FE434F"/>
    <w:rsid w:val="00FE5D8F"/>
    <w:rsid w:val="00FF1325"/>
    <w:rsid w:val="00FF315D"/>
    <w:rsid w:val="00FF52F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018A4"/>
  <w15:docId w15:val="{E9790690-34F0-4DE9-A096-1214D8243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0979"/>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EF29D5"/>
    <w:pPr>
      <w:spacing w:before="100" w:beforeAutospacing="1" w:after="100" w:afterAutospacing="1"/>
      <w:outlineLvl w:val="0"/>
    </w:pPr>
    <w:rPr>
      <w:rFonts w:ascii="Tahoma" w:hAnsi="Tahoma" w:cs="Tahoma"/>
      <w:b/>
      <w:bCs/>
      <w:kern w:val="36"/>
      <w:sz w:val="48"/>
      <w:szCs w:val="48"/>
    </w:rPr>
  </w:style>
  <w:style w:type="paragraph" w:styleId="Heading4">
    <w:name w:val="heading 4"/>
    <w:basedOn w:val="Normal"/>
    <w:next w:val="Normal"/>
    <w:link w:val="Heading4Char"/>
    <w:uiPriority w:val="9"/>
    <w:semiHidden/>
    <w:unhideWhenUsed/>
    <w:qFormat/>
    <w:rsid w:val="000C0CB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0BA5"/>
    <w:rPr>
      <w:color w:val="0563C1" w:themeColor="hyperlink"/>
      <w:u w:val="single"/>
    </w:rPr>
  </w:style>
  <w:style w:type="table" w:styleId="TableGrid">
    <w:name w:val="Table Grid"/>
    <w:basedOn w:val="TableNormal"/>
    <w:uiPriority w:val="39"/>
    <w:rsid w:val="003954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D291B"/>
    <w:rPr>
      <w:rFonts w:ascii="Leelawadee" w:hAnsi="Leelawadee" w:cs="Angsana New"/>
      <w:sz w:val="18"/>
      <w:szCs w:val="22"/>
    </w:rPr>
  </w:style>
  <w:style w:type="character" w:customStyle="1" w:styleId="BalloonTextChar">
    <w:name w:val="Balloon Text Char"/>
    <w:basedOn w:val="DefaultParagraphFont"/>
    <w:link w:val="BalloonText"/>
    <w:uiPriority w:val="99"/>
    <w:semiHidden/>
    <w:rsid w:val="002D291B"/>
    <w:rPr>
      <w:rFonts w:ascii="Leelawadee" w:hAnsi="Leelawadee" w:cs="Angsana New"/>
      <w:sz w:val="18"/>
      <w:szCs w:val="22"/>
    </w:rPr>
  </w:style>
  <w:style w:type="paragraph" w:styleId="ListParagraph">
    <w:name w:val="List Paragraph"/>
    <w:basedOn w:val="Normal"/>
    <w:uiPriority w:val="34"/>
    <w:qFormat/>
    <w:rsid w:val="000031CD"/>
    <w:pPr>
      <w:spacing w:after="160" w:line="259" w:lineRule="auto"/>
      <w:ind w:left="720"/>
      <w:contextualSpacing/>
    </w:pPr>
    <w:rPr>
      <w:rFonts w:asciiTheme="minorHAnsi" w:eastAsiaTheme="minorHAnsi" w:hAnsiTheme="minorHAnsi" w:cstheme="minorBidi"/>
      <w:sz w:val="22"/>
      <w:szCs w:val="28"/>
    </w:rPr>
  </w:style>
  <w:style w:type="paragraph" w:styleId="Header">
    <w:name w:val="header"/>
    <w:basedOn w:val="Normal"/>
    <w:link w:val="HeaderChar"/>
    <w:uiPriority w:val="99"/>
    <w:unhideWhenUsed/>
    <w:rsid w:val="00D152AD"/>
    <w:pPr>
      <w:tabs>
        <w:tab w:val="center" w:pos="4513"/>
        <w:tab w:val="right" w:pos="9026"/>
      </w:tabs>
    </w:pPr>
    <w:rPr>
      <w:rFonts w:asciiTheme="minorHAnsi" w:eastAsiaTheme="minorHAnsi" w:hAnsiTheme="minorHAnsi" w:cstheme="minorBidi"/>
      <w:sz w:val="22"/>
      <w:szCs w:val="28"/>
    </w:rPr>
  </w:style>
  <w:style w:type="character" w:customStyle="1" w:styleId="HeaderChar">
    <w:name w:val="Header Char"/>
    <w:basedOn w:val="DefaultParagraphFont"/>
    <w:link w:val="Header"/>
    <w:uiPriority w:val="99"/>
    <w:rsid w:val="00D152AD"/>
  </w:style>
  <w:style w:type="paragraph" w:styleId="Footer">
    <w:name w:val="footer"/>
    <w:basedOn w:val="Normal"/>
    <w:link w:val="FooterChar"/>
    <w:uiPriority w:val="99"/>
    <w:unhideWhenUsed/>
    <w:rsid w:val="00D152AD"/>
    <w:pPr>
      <w:tabs>
        <w:tab w:val="center" w:pos="4513"/>
        <w:tab w:val="right" w:pos="9026"/>
      </w:tabs>
    </w:pPr>
    <w:rPr>
      <w:rFonts w:asciiTheme="minorHAnsi" w:eastAsiaTheme="minorHAnsi" w:hAnsiTheme="minorHAnsi" w:cstheme="minorBidi"/>
      <w:sz w:val="22"/>
      <w:szCs w:val="28"/>
    </w:rPr>
  </w:style>
  <w:style w:type="character" w:customStyle="1" w:styleId="FooterChar">
    <w:name w:val="Footer Char"/>
    <w:basedOn w:val="DefaultParagraphFont"/>
    <w:link w:val="Footer"/>
    <w:uiPriority w:val="99"/>
    <w:rsid w:val="00D152AD"/>
  </w:style>
  <w:style w:type="character" w:customStyle="1" w:styleId="Heading1Char">
    <w:name w:val="Heading 1 Char"/>
    <w:basedOn w:val="DefaultParagraphFont"/>
    <w:link w:val="Heading1"/>
    <w:uiPriority w:val="9"/>
    <w:rsid w:val="00EF29D5"/>
    <w:rPr>
      <w:rFonts w:ascii="Tahoma" w:eastAsia="Times New Roman" w:hAnsi="Tahoma" w:cs="Tahoma"/>
      <w:b/>
      <w:bCs/>
      <w:kern w:val="36"/>
      <w:sz w:val="48"/>
      <w:szCs w:val="48"/>
    </w:rPr>
  </w:style>
  <w:style w:type="paragraph" w:styleId="NormalWeb">
    <w:name w:val="Normal (Web)"/>
    <w:basedOn w:val="Normal"/>
    <w:uiPriority w:val="99"/>
    <w:semiHidden/>
    <w:unhideWhenUsed/>
    <w:rsid w:val="00EF29D5"/>
    <w:pPr>
      <w:spacing w:before="100" w:beforeAutospacing="1" w:after="100" w:afterAutospacing="1"/>
    </w:pPr>
    <w:rPr>
      <w:rFonts w:ascii="Tahoma" w:hAnsi="Tahoma" w:cs="Tahoma"/>
    </w:rPr>
  </w:style>
  <w:style w:type="character" w:styleId="Emphasis">
    <w:name w:val="Emphasis"/>
    <w:basedOn w:val="DefaultParagraphFont"/>
    <w:uiPriority w:val="20"/>
    <w:qFormat/>
    <w:rsid w:val="00EF29D5"/>
    <w:rPr>
      <w:i/>
      <w:iCs/>
    </w:rPr>
  </w:style>
  <w:style w:type="character" w:styleId="Strong">
    <w:name w:val="Strong"/>
    <w:basedOn w:val="DefaultParagraphFont"/>
    <w:uiPriority w:val="22"/>
    <w:qFormat/>
    <w:rsid w:val="00EF29D5"/>
    <w:rPr>
      <w:b/>
      <w:bCs/>
    </w:rPr>
  </w:style>
  <w:style w:type="paragraph" w:customStyle="1" w:styleId="Default">
    <w:name w:val="Default"/>
    <w:rsid w:val="00F71491"/>
    <w:pPr>
      <w:autoSpaceDE w:val="0"/>
      <w:autoSpaceDN w:val="0"/>
      <w:adjustRightInd w:val="0"/>
      <w:spacing w:after="0" w:line="240" w:lineRule="auto"/>
    </w:pPr>
    <w:rPr>
      <w:rFonts w:ascii="TH SarabunPSK" w:hAnsi="TH SarabunPSK" w:cs="TH SarabunPSK"/>
      <w:color w:val="000000"/>
      <w:sz w:val="24"/>
      <w:szCs w:val="24"/>
    </w:rPr>
  </w:style>
  <w:style w:type="character" w:customStyle="1" w:styleId="Heading4Char">
    <w:name w:val="Heading 4 Char"/>
    <w:basedOn w:val="DefaultParagraphFont"/>
    <w:link w:val="Heading4"/>
    <w:uiPriority w:val="9"/>
    <w:semiHidden/>
    <w:rsid w:val="000C0CBF"/>
    <w:rPr>
      <w:rFonts w:asciiTheme="majorHAnsi" w:eastAsiaTheme="majorEastAsia" w:hAnsiTheme="majorHAnsi" w:cstheme="majorBidi"/>
      <w:i/>
      <w:iCs/>
      <w:color w:val="2E74B5" w:themeColor="accent1" w:themeShade="BF"/>
    </w:rPr>
  </w:style>
  <w:style w:type="character" w:customStyle="1" w:styleId="1">
    <w:name w:val="การอ้างถึงที่ไม่ได้แก้ไข1"/>
    <w:basedOn w:val="DefaultParagraphFont"/>
    <w:uiPriority w:val="99"/>
    <w:semiHidden/>
    <w:unhideWhenUsed/>
    <w:rsid w:val="00041465"/>
    <w:rPr>
      <w:color w:val="605E5C"/>
      <w:shd w:val="clear" w:color="auto" w:fill="E1DFDD"/>
    </w:rPr>
  </w:style>
  <w:style w:type="character" w:styleId="PlaceholderText">
    <w:name w:val="Placeholder Text"/>
    <w:basedOn w:val="DefaultParagraphFont"/>
    <w:uiPriority w:val="99"/>
    <w:semiHidden/>
    <w:rsid w:val="00A8424F"/>
    <w:rPr>
      <w:color w:val="666666"/>
    </w:rPr>
  </w:style>
  <w:style w:type="character" w:styleId="UnresolvedMention">
    <w:name w:val="Unresolved Mention"/>
    <w:basedOn w:val="DefaultParagraphFont"/>
    <w:uiPriority w:val="99"/>
    <w:semiHidden/>
    <w:unhideWhenUsed/>
    <w:rsid w:val="00B409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146995">
      <w:bodyDiv w:val="1"/>
      <w:marLeft w:val="0"/>
      <w:marRight w:val="0"/>
      <w:marTop w:val="0"/>
      <w:marBottom w:val="0"/>
      <w:divBdr>
        <w:top w:val="none" w:sz="0" w:space="0" w:color="auto"/>
        <w:left w:val="none" w:sz="0" w:space="0" w:color="auto"/>
        <w:bottom w:val="none" w:sz="0" w:space="0" w:color="auto"/>
        <w:right w:val="none" w:sz="0" w:space="0" w:color="auto"/>
      </w:divBdr>
    </w:div>
    <w:div w:id="298073064">
      <w:bodyDiv w:val="1"/>
      <w:marLeft w:val="0"/>
      <w:marRight w:val="0"/>
      <w:marTop w:val="0"/>
      <w:marBottom w:val="0"/>
      <w:divBdr>
        <w:top w:val="none" w:sz="0" w:space="0" w:color="auto"/>
        <w:left w:val="none" w:sz="0" w:space="0" w:color="auto"/>
        <w:bottom w:val="none" w:sz="0" w:space="0" w:color="auto"/>
        <w:right w:val="none" w:sz="0" w:space="0" w:color="auto"/>
      </w:divBdr>
    </w:div>
    <w:div w:id="593130264">
      <w:bodyDiv w:val="1"/>
      <w:marLeft w:val="0"/>
      <w:marRight w:val="0"/>
      <w:marTop w:val="0"/>
      <w:marBottom w:val="0"/>
      <w:divBdr>
        <w:top w:val="none" w:sz="0" w:space="0" w:color="auto"/>
        <w:left w:val="none" w:sz="0" w:space="0" w:color="auto"/>
        <w:bottom w:val="none" w:sz="0" w:space="0" w:color="auto"/>
        <w:right w:val="none" w:sz="0" w:space="0" w:color="auto"/>
      </w:divBdr>
    </w:div>
    <w:div w:id="603073889">
      <w:bodyDiv w:val="1"/>
      <w:marLeft w:val="0"/>
      <w:marRight w:val="0"/>
      <w:marTop w:val="0"/>
      <w:marBottom w:val="0"/>
      <w:divBdr>
        <w:top w:val="none" w:sz="0" w:space="0" w:color="auto"/>
        <w:left w:val="none" w:sz="0" w:space="0" w:color="auto"/>
        <w:bottom w:val="none" w:sz="0" w:space="0" w:color="auto"/>
        <w:right w:val="none" w:sz="0" w:space="0" w:color="auto"/>
      </w:divBdr>
    </w:div>
    <w:div w:id="708070409">
      <w:bodyDiv w:val="1"/>
      <w:marLeft w:val="0"/>
      <w:marRight w:val="0"/>
      <w:marTop w:val="0"/>
      <w:marBottom w:val="0"/>
      <w:divBdr>
        <w:top w:val="none" w:sz="0" w:space="0" w:color="auto"/>
        <w:left w:val="none" w:sz="0" w:space="0" w:color="auto"/>
        <w:bottom w:val="none" w:sz="0" w:space="0" w:color="auto"/>
        <w:right w:val="none" w:sz="0" w:space="0" w:color="auto"/>
      </w:divBdr>
    </w:div>
    <w:div w:id="969167952">
      <w:bodyDiv w:val="1"/>
      <w:marLeft w:val="0"/>
      <w:marRight w:val="0"/>
      <w:marTop w:val="0"/>
      <w:marBottom w:val="0"/>
      <w:divBdr>
        <w:top w:val="none" w:sz="0" w:space="0" w:color="auto"/>
        <w:left w:val="none" w:sz="0" w:space="0" w:color="auto"/>
        <w:bottom w:val="none" w:sz="0" w:space="0" w:color="auto"/>
        <w:right w:val="none" w:sz="0" w:space="0" w:color="auto"/>
      </w:divBdr>
    </w:div>
    <w:div w:id="994724923">
      <w:bodyDiv w:val="1"/>
      <w:marLeft w:val="0"/>
      <w:marRight w:val="0"/>
      <w:marTop w:val="0"/>
      <w:marBottom w:val="0"/>
      <w:divBdr>
        <w:top w:val="none" w:sz="0" w:space="0" w:color="auto"/>
        <w:left w:val="none" w:sz="0" w:space="0" w:color="auto"/>
        <w:bottom w:val="none" w:sz="0" w:space="0" w:color="auto"/>
        <w:right w:val="none" w:sz="0" w:space="0" w:color="auto"/>
      </w:divBdr>
    </w:div>
    <w:div w:id="1922592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466FD-2550-2B45-BC38-5271C585C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Pages>
  <Words>1273</Words>
  <Characters>7258</Characters>
  <Application>Microsoft Office Word</Application>
  <DocSecurity>0</DocSecurity>
  <Lines>60</Lines>
  <Paragraphs>17</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dc:creator>
  <cp:keywords/>
  <dc:description/>
  <cp:lastModifiedBy>Joy naja</cp:lastModifiedBy>
  <cp:revision>10</cp:revision>
  <cp:lastPrinted>2024-09-06T04:57:00Z</cp:lastPrinted>
  <dcterms:created xsi:type="dcterms:W3CDTF">2024-09-29T17:27:00Z</dcterms:created>
  <dcterms:modified xsi:type="dcterms:W3CDTF">2024-09-30T01:48:00Z</dcterms:modified>
</cp:coreProperties>
</file>